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D694D" w14:textId="5AE6E8DE" w:rsidR="003F2559" w:rsidRPr="005C15DB" w:rsidRDefault="003F2559" w:rsidP="005C15DB">
      <w:pPr>
        <w:pStyle w:val="Ttol"/>
        <w:jc w:val="both"/>
        <w:rPr>
          <w:b/>
          <w:i/>
          <w:sz w:val="22"/>
          <w:u w:val="none"/>
        </w:rPr>
      </w:pPr>
      <w:bookmarkStart w:id="0" w:name="_GoBack"/>
      <w:bookmarkEnd w:id="0"/>
      <w:r w:rsidRPr="005C15DB">
        <w:rPr>
          <w:b/>
          <w:i/>
          <w:sz w:val="22"/>
          <w:u w:val="none"/>
        </w:rPr>
        <w:t>Aquest document és un model de redacció d’estatuts d’una secció d’acció esportiva. L’entitat pot adaptar el contingut de la plantilla a les seves especificitats, sempre regint-se per les lleis aplicables.</w:t>
      </w:r>
    </w:p>
    <w:p w14:paraId="63FA3753" w14:textId="5069A66D" w:rsidR="003F2559" w:rsidRDefault="003F2559" w:rsidP="005C15DB">
      <w:pPr>
        <w:pStyle w:val="Ttol"/>
        <w:jc w:val="both"/>
        <w:rPr>
          <w:color w:val="000000" w:themeColor="text1"/>
        </w:rPr>
      </w:pPr>
    </w:p>
    <w:p w14:paraId="00227C78" w14:textId="77777777" w:rsidR="005C15DB" w:rsidRPr="005C15DB" w:rsidRDefault="005C15DB" w:rsidP="005C15DB">
      <w:pPr>
        <w:pStyle w:val="Ttol"/>
        <w:jc w:val="both"/>
        <w:rPr>
          <w:color w:val="000000" w:themeColor="text1"/>
        </w:rPr>
      </w:pPr>
    </w:p>
    <w:p w14:paraId="328EBF48" w14:textId="77777777" w:rsidR="00224E59" w:rsidRPr="005C15DB" w:rsidRDefault="00224E59" w:rsidP="005C15DB">
      <w:pPr>
        <w:pStyle w:val="Ttol"/>
        <w:rPr>
          <w:u w:val="none"/>
        </w:rPr>
      </w:pPr>
      <w:r w:rsidRPr="005C15DB">
        <w:t xml:space="preserve">ESTATUTS DE </w:t>
      </w:r>
      <w:r w:rsidR="00DE1A53" w:rsidRPr="005C15DB">
        <w:t>LA SECCIÓ D’ACCIÓ ESPORTIVA ...</w:t>
      </w:r>
    </w:p>
    <w:p w14:paraId="294D01E7" w14:textId="77777777" w:rsidR="00224E59" w:rsidRPr="005C15DB" w:rsidRDefault="00224E59" w:rsidP="005C15DB">
      <w:pPr>
        <w:jc w:val="both"/>
        <w:rPr>
          <w:rFonts w:ascii="Arial" w:hAnsi="Arial" w:cs="Arial"/>
          <w:color w:val="000000" w:themeColor="text1"/>
          <w:sz w:val="24"/>
          <w:szCs w:val="24"/>
        </w:rPr>
      </w:pPr>
    </w:p>
    <w:p w14:paraId="0A062D87" w14:textId="77777777" w:rsidR="00DA2409" w:rsidRPr="005C15DB" w:rsidRDefault="00DA2409" w:rsidP="005C15DB">
      <w:pPr>
        <w:jc w:val="both"/>
        <w:rPr>
          <w:rFonts w:ascii="Arial" w:hAnsi="Arial" w:cs="Arial"/>
          <w:sz w:val="24"/>
          <w:szCs w:val="24"/>
        </w:rPr>
      </w:pPr>
    </w:p>
    <w:p w14:paraId="2C8B89CC" w14:textId="77777777" w:rsidR="00A83716" w:rsidRPr="005C15DB" w:rsidRDefault="00A83716" w:rsidP="005C15DB">
      <w:pPr>
        <w:pStyle w:val="Ttol1"/>
        <w:rPr>
          <w:rFonts w:ascii="Arial" w:hAnsi="Arial" w:cs="Arial"/>
          <w:i/>
          <w:iCs/>
          <w:sz w:val="24"/>
          <w:szCs w:val="24"/>
          <w:u w:val="none"/>
        </w:rPr>
      </w:pPr>
      <w:bookmarkStart w:id="1" w:name="_Hlk119585616"/>
      <w:r w:rsidRPr="005C15DB">
        <w:rPr>
          <w:rFonts w:ascii="Arial" w:hAnsi="Arial" w:cs="Arial"/>
          <w:sz w:val="24"/>
          <w:szCs w:val="24"/>
          <w:u w:val="none"/>
        </w:rPr>
        <w:t>Article 1.</w:t>
      </w:r>
      <w:r w:rsidRPr="005C15DB">
        <w:rPr>
          <w:rFonts w:ascii="Arial" w:hAnsi="Arial" w:cs="Arial"/>
          <w:i/>
          <w:iCs/>
          <w:sz w:val="24"/>
          <w:szCs w:val="24"/>
          <w:u w:val="none"/>
        </w:rPr>
        <w:t xml:space="preserve"> Definició, denominació i règim jurídic. </w:t>
      </w:r>
    </w:p>
    <w:p w14:paraId="00322AE2" w14:textId="77777777" w:rsidR="00A83716" w:rsidRPr="005C15DB" w:rsidRDefault="00A83716" w:rsidP="005C15DB">
      <w:pPr>
        <w:jc w:val="both"/>
      </w:pPr>
    </w:p>
    <w:p w14:paraId="1FA3D66D" w14:textId="5ACC5A14" w:rsidR="00A83716" w:rsidRPr="005C15DB" w:rsidRDefault="00A83716" w:rsidP="005C15DB">
      <w:pPr>
        <w:pStyle w:val="Textindependent"/>
        <w:jc w:val="both"/>
        <w:rPr>
          <w:rFonts w:ascii="Arial" w:hAnsi="Arial" w:cs="Arial"/>
          <w:color w:val="000000"/>
        </w:rPr>
      </w:pPr>
      <w:r w:rsidRPr="005C15DB">
        <w:rPr>
          <w:rFonts w:ascii="Arial" w:hAnsi="Arial" w:cs="Arial"/>
          <w:bCs/>
          <w:color w:val="000000"/>
        </w:rPr>
        <w:t>La secció d’acció esportiva ...</w:t>
      </w:r>
      <w:r w:rsidRPr="005C15DB">
        <w:rPr>
          <w:rFonts w:ascii="Arial" w:hAnsi="Arial" w:cs="Arial"/>
          <w:color w:val="000000"/>
        </w:rPr>
        <w:t xml:space="preserve">, abreujadament ..., és una entitat esportiva sense ànim de lucre, que té per objecte </w:t>
      </w:r>
      <w:r w:rsidR="005C15DB" w:rsidRPr="003F7F1B">
        <w:rPr>
          <w:rFonts w:ascii="Arial" w:hAnsi="Arial" w:cs="Arial"/>
          <w:color w:val="000000"/>
        </w:rPr>
        <w:t>l’estudi, la promoció i la pràctica d</w:t>
      </w:r>
      <w:r w:rsidR="005C15DB">
        <w:rPr>
          <w:rFonts w:ascii="Arial" w:hAnsi="Arial" w:cs="Arial"/>
          <w:color w:val="000000"/>
        </w:rPr>
        <w:t>’una activitat esportiva</w:t>
      </w:r>
    </w:p>
    <w:p w14:paraId="6B65E186" w14:textId="77777777" w:rsidR="00A83716" w:rsidRPr="005C15DB" w:rsidRDefault="00A83716" w:rsidP="005C15DB">
      <w:pPr>
        <w:pStyle w:val="Textindependent"/>
        <w:jc w:val="both"/>
        <w:rPr>
          <w:rFonts w:ascii="Arial" w:hAnsi="Arial" w:cs="Arial"/>
          <w:color w:val="000000"/>
        </w:rPr>
      </w:pPr>
    </w:p>
    <w:bookmarkEnd w:id="1"/>
    <w:p w14:paraId="7D4CEC28" w14:textId="0676F966" w:rsidR="00EF0F33" w:rsidRPr="005C15DB" w:rsidRDefault="00EF0F33" w:rsidP="005C15DB">
      <w:pPr>
        <w:pStyle w:val="Textindependent"/>
        <w:jc w:val="both"/>
        <w:rPr>
          <w:rFonts w:ascii="Arial" w:hAnsi="Arial" w:cs="Arial"/>
          <w:bCs/>
          <w:color w:val="000000"/>
        </w:rPr>
      </w:pPr>
      <w:r w:rsidRPr="005C15DB">
        <w:rPr>
          <w:rFonts w:ascii="Arial" w:hAnsi="Arial" w:cs="Arial"/>
          <w:bCs/>
          <w:color w:val="000000"/>
        </w:rPr>
        <w:t xml:space="preserve">La secció d’acció esportiva es basa en principis democràtics, de coordinació, transparència, eficàcia i cooperació lleial i efectiva, així com tots aquells altres que es contemplen a les </w:t>
      </w:r>
      <w:r w:rsidR="005C15DB">
        <w:rPr>
          <w:rFonts w:ascii="Arial" w:hAnsi="Arial" w:cs="Arial"/>
          <w:bCs/>
          <w:color w:val="000000"/>
        </w:rPr>
        <w:t>l</w:t>
      </w:r>
      <w:r w:rsidRPr="005C15DB">
        <w:rPr>
          <w:rFonts w:ascii="Arial" w:hAnsi="Arial" w:cs="Arial"/>
          <w:bCs/>
          <w:color w:val="000000"/>
        </w:rPr>
        <w:t xml:space="preserve">leis i en aquests </w:t>
      </w:r>
      <w:r w:rsidR="005C15DB">
        <w:rPr>
          <w:rFonts w:ascii="Arial" w:hAnsi="Arial" w:cs="Arial"/>
          <w:bCs/>
          <w:color w:val="000000"/>
        </w:rPr>
        <w:t>e</w:t>
      </w:r>
      <w:r w:rsidRPr="005C15DB">
        <w:rPr>
          <w:rFonts w:ascii="Arial" w:hAnsi="Arial" w:cs="Arial"/>
          <w:bCs/>
          <w:color w:val="000000"/>
        </w:rPr>
        <w:t>statuts.</w:t>
      </w:r>
    </w:p>
    <w:p w14:paraId="0B0CB352" w14:textId="77777777" w:rsidR="00EF0F33" w:rsidRPr="005C15DB" w:rsidRDefault="00EF0F33" w:rsidP="005C15DB">
      <w:pPr>
        <w:pStyle w:val="Textindependent"/>
        <w:jc w:val="both"/>
        <w:rPr>
          <w:rFonts w:ascii="Arial" w:hAnsi="Arial" w:cs="Arial"/>
          <w:bCs/>
          <w:color w:val="000000"/>
        </w:rPr>
      </w:pPr>
    </w:p>
    <w:p w14:paraId="0147FCC7" w14:textId="4EF27A55" w:rsidR="00EF0F33" w:rsidRPr="005C15DB" w:rsidRDefault="00EF0F33" w:rsidP="005C15DB">
      <w:pPr>
        <w:pStyle w:val="Textindependent"/>
        <w:jc w:val="both"/>
        <w:rPr>
          <w:rFonts w:ascii="Arial" w:hAnsi="Arial" w:cs="Arial"/>
          <w:bCs/>
          <w:color w:val="000000"/>
        </w:rPr>
      </w:pPr>
      <w:r w:rsidRPr="005C15DB">
        <w:rPr>
          <w:rFonts w:ascii="Arial" w:hAnsi="Arial" w:cs="Arial"/>
          <w:bCs/>
          <w:color w:val="000000"/>
        </w:rPr>
        <w:t xml:space="preserve">La secció d’acció esportiva i, si escau, l’entitat promotora, es regeix per la legislació i normativa vigent aplicable en matèria d’Associacions, d’Esports, </w:t>
      </w:r>
      <w:r w:rsidR="005C15DB">
        <w:rPr>
          <w:rFonts w:ascii="Arial" w:hAnsi="Arial" w:cs="Arial"/>
          <w:bCs/>
          <w:color w:val="000000"/>
        </w:rPr>
        <w:t>d’</w:t>
      </w:r>
      <w:r w:rsidRPr="005C15DB">
        <w:rPr>
          <w:rFonts w:ascii="Arial" w:hAnsi="Arial" w:cs="Arial"/>
          <w:bCs/>
          <w:color w:val="000000"/>
        </w:rPr>
        <w:t xml:space="preserve">Antidopatge, </w:t>
      </w:r>
      <w:r w:rsidR="005C15DB">
        <w:rPr>
          <w:rFonts w:ascii="Arial" w:hAnsi="Arial" w:cs="Arial"/>
          <w:bCs/>
          <w:color w:val="000000"/>
        </w:rPr>
        <w:t xml:space="preserve">de </w:t>
      </w:r>
      <w:r w:rsidRPr="005C15DB">
        <w:rPr>
          <w:rFonts w:ascii="Arial" w:hAnsi="Arial" w:cs="Arial"/>
          <w:bCs/>
          <w:color w:val="000000"/>
        </w:rPr>
        <w:t xml:space="preserve">prevenció del blanqueig dels diners, per aquests </w:t>
      </w:r>
      <w:r w:rsidR="005C15DB">
        <w:rPr>
          <w:rFonts w:ascii="Arial" w:hAnsi="Arial" w:cs="Arial"/>
          <w:bCs/>
          <w:color w:val="000000"/>
        </w:rPr>
        <w:t>e</w:t>
      </w:r>
      <w:r w:rsidRPr="005C15DB">
        <w:rPr>
          <w:rFonts w:ascii="Arial" w:hAnsi="Arial" w:cs="Arial"/>
          <w:bCs/>
          <w:color w:val="000000"/>
        </w:rPr>
        <w:t>status i pels acords adoptats vàlidament pels seus òrgans</w:t>
      </w:r>
    </w:p>
    <w:p w14:paraId="1EABAFE6" w14:textId="77777777" w:rsidR="00EF0F33" w:rsidRPr="005C15DB" w:rsidRDefault="00EF0F33" w:rsidP="005C15DB">
      <w:pPr>
        <w:jc w:val="both"/>
        <w:rPr>
          <w:rFonts w:ascii="Arial" w:hAnsi="Arial" w:cs="Arial"/>
          <w:sz w:val="24"/>
          <w:szCs w:val="24"/>
        </w:rPr>
      </w:pPr>
    </w:p>
    <w:p w14:paraId="6FF6ED70" w14:textId="77777777" w:rsidR="00F24E55" w:rsidRPr="005C15DB" w:rsidRDefault="00F24E55" w:rsidP="005C15DB">
      <w:pPr>
        <w:jc w:val="both"/>
        <w:rPr>
          <w:rFonts w:ascii="Arial" w:hAnsi="Arial" w:cs="Arial"/>
          <w:sz w:val="24"/>
          <w:szCs w:val="24"/>
        </w:rPr>
      </w:pPr>
      <w:r w:rsidRPr="005C15DB">
        <w:rPr>
          <w:rFonts w:ascii="Arial" w:hAnsi="Arial" w:cs="Arial"/>
          <w:sz w:val="24"/>
          <w:szCs w:val="24"/>
        </w:rPr>
        <w:t xml:space="preserve">Article 2. </w:t>
      </w:r>
      <w:r w:rsidRPr="005C15DB">
        <w:rPr>
          <w:rFonts w:ascii="Arial" w:hAnsi="Arial" w:cs="Arial"/>
          <w:i/>
          <w:sz w:val="24"/>
          <w:szCs w:val="24"/>
        </w:rPr>
        <w:t>Domicili social</w:t>
      </w:r>
    </w:p>
    <w:p w14:paraId="6EFFDCA4" w14:textId="77777777" w:rsidR="00F24E55" w:rsidRPr="005C15DB" w:rsidRDefault="00F24E55" w:rsidP="005C15DB">
      <w:pPr>
        <w:jc w:val="both"/>
        <w:rPr>
          <w:rFonts w:ascii="Arial" w:hAnsi="Arial" w:cs="Arial"/>
          <w:sz w:val="24"/>
          <w:szCs w:val="24"/>
        </w:rPr>
      </w:pPr>
    </w:p>
    <w:p w14:paraId="68C082A0" w14:textId="49256A3E" w:rsidR="00F24E55" w:rsidRPr="005C15DB" w:rsidRDefault="006A7F61" w:rsidP="005C15DB">
      <w:pPr>
        <w:jc w:val="both"/>
        <w:rPr>
          <w:rFonts w:ascii="Arial" w:hAnsi="Arial" w:cs="Arial"/>
          <w:color w:val="000000"/>
          <w:sz w:val="24"/>
          <w:szCs w:val="24"/>
        </w:rPr>
      </w:pPr>
      <w:r w:rsidRPr="005C15DB">
        <w:rPr>
          <w:rFonts w:ascii="Arial" w:hAnsi="Arial" w:cs="Arial"/>
          <w:sz w:val="24"/>
          <w:szCs w:val="24"/>
        </w:rPr>
        <w:t>La s</w:t>
      </w:r>
      <w:r w:rsidR="004106AC" w:rsidRPr="005C15DB">
        <w:rPr>
          <w:rFonts w:ascii="Arial" w:hAnsi="Arial" w:cs="Arial"/>
          <w:sz w:val="24"/>
          <w:szCs w:val="24"/>
        </w:rPr>
        <w:t xml:space="preserve">ecció d’acció esportiva </w:t>
      </w:r>
      <w:r w:rsidR="006C2988" w:rsidRPr="005C15DB">
        <w:rPr>
          <w:rFonts w:ascii="Arial" w:hAnsi="Arial" w:cs="Arial"/>
          <w:sz w:val="24"/>
          <w:szCs w:val="24"/>
        </w:rPr>
        <w:t>té el domicili social al Principat d’Andorra</w:t>
      </w:r>
      <w:r w:rsidR="006C2988" w:rsidRPr="005C15DB">
        <w:rPr>
          <w:rFonts w:ascii="Arial" w:hAnsi="Arial" w:cs="Arial"/>
          <w:color w:val="000000"/>
          <w:sz w:val="24"/>
          <w:szCs w:val="24"/>
        </w:rPr>
        <w:t>, a ..., parròquia de</w:t>
      </w:r>
      <w:r w:rsidR="00FB03F6" w:rsidRPr="005C15DB">
        <w:rPr>
          <w:rFonts w:ascii="Arial" w:hAnsi="Arial" w:cs="Arial"/>
          <w:color w:val="000000"/>
          <w:sz w:val="24"/>
          <w:szCs w:val="24"/>
        </w:rPr>
        <w:t xml:space="preserve"> ...</w:t>
      </w:r>
      <w:r w:rsidR="005C15DB">
        <w:rPr>
          <w:rFonts w:ascii="Arial" w:hAnsi="Arial" w:cs="Arial"/>
          <w:color w:val="000000"/>
          <w:sz w:val="24"/>
          <w:szCs w:val="24"/>
        </w:rPr>
        <w:t xml:space="preserve"> .</w:t>
      </w:r>
    </w:p>
    <w:p w14:paraId="3C60287D" w14:textId="77777777" w:rsidR="00911FD9" w:rsidRPr="005C15DB" w:rsidRDefault="00911FD9" w:rsidP="005C15DB">
      <w:pPr>
        <w:jc w:val="both"/>
        <w:rPr>
          <w:rFonts w:ascii="Arial" w:hAnsi="Arial" w:cs="Arial"/>
          <w:color w:val="FF0000"/>
          <w:sz w:val="24"/>
          <w:szCs w:val="24"/>
        </w:rPr>
      </w:pPr>
    </w:p>
    <w:p w14:paraId="4FFE209F" w14:textId="77777777" w:rsidR="00911FD9" w:rsidRPr="005C15DB" w:rsidRDefault="00911FD9" w:rsidP="005C15DB">
      <w:pPr>
        <w:jc w:val="both"/>
        <w:rPr>
          <w:rFonts w:ascii="Arial" w:hAnsi="Arial" w:cs="Arial"/>
          <w:i/>
          <w:iCs/>
          <w:sz w:val="24"/>
          <w:szCs w:val="24"/>
        </w:rPr>
      </w:pPr>
      <w:r w:rsidRPr="005C15DB">
        <w:rPr>
          <w:rFonts w:ascii="Arial" w:hAnsi="Arial" w:cs="Arial"/>
          <w:sz w:val="24"/>
          <w:szCs w:val="24"/>
        </w:rPr>
        <w:t xml:space="preserve">Article </w:t>
      </w:r>
      <w:r w:rsidR="00904415" w:rsidRPr="005C15DB">
        <w:rPr>
          <w:rFonts w:ascii="Arial" w:hAnsi="Arial" w:cs="Arial"/>
          <w:sz w:val="24"/>
          <w:szCs w:val="24"/>
        </w:rPr>
        <w:t>3</w:t>
      </w:r>
      <w:r w:rsidRPr="005C15DB">
        <w:rPr>
          <w:rFonts w:ascii="Arial" w:hAnsi="Arial" w:cs="Arial"/>
          <w:sz w:val="24"/>
          <w:szCs w:val="24"/>
        </w:rPr>
        <w:t>.</w:t>
      </w:r>
      <w:r w:rsidRPr="005C15DB">
        <w:rPr>
          <w:rFonts w:ascii="Arial" w:hAnsi="Arial" w:cs="Arial"/>
          <w:i/>
          <w:iCs/>
          <w:sz w:val="24"/>
          <w:szCs w:val="24"/>
        </w:rPr>
        <w:t xml:space="preserve"> </w:t>
      </w:r>
      <w:r w:rsidR="007D2658" w:rsidRPr="005C15DB">
        <w:rPr>
          <w:rFonts w:ascii="Arial" w:hAnsi="Arial" w:cs="Arial"/>
          <w:i/>
          <w:iCs/>
          <w:sz w:val="24"/>
          <w:szCs w:val="24"/>
        </w:rPr>
        <w:t>Objecte social</w:t>
      </w:r>
      <w:r w:rsidRPr="005C15DB">
        <w:rPr>
          <w:rFonts w:ascii="Arial" w:hAnsi="Arial" w:cs="Arial"/>
          <w:i/>
          <w:iCs/>
          <w:sz w:val="24"/>
          <w:szCs w:val="24"/>
        </w:rPr>
        <w:t xml:space="preserve"> </w:t>
      </w:r>
    </w:p>
    <w:p w14:paraId="63364C1A" w14:textId="77777777" w:rsidR="00911FD9" w:rsidRPr="005C15DB" w:rsidRDefault="00911FD9" w:rsidP="005C15DB">
      <w:pPr>
        <w:jc w:val="both"/>
        <w:rPr>
          <w:rFonts w:ascii="Arial" w:hAnsi="Arial" w:cs="Arial"/>
          <w:color w:val="FF0000"/>
          <w:sz w:val="24"/>
          <w:szCs w:val="24"/>
        </w:rPr>
      </w:pPr>
    </w:p>
    <w:p w14:paraId="1A1E2843" w14:textId="6F85D70C" w:rsidR="00EF0F33" w:rsidRDefault="004106AC" w:rsidP="005C15DB">
      <w:pPr>
        <w:jc w:val="both"/>
        <w:rPr>
          <w:rFonts w:ascii="Arial" w:hAnsi="Arial" w:cs="Arial"/>
          <w:iCs/>
          <w:sz w:val="24"/>
          <w:szCs w:val="24"/>
        </w:rPr>
      </w:pPr>
      <w:r w:rsidRPr="005C15DB">
        <w:rPr>
          <w:rFonts w:ascii="Arial" w:hAnsi="Arial" w:cs="Arial"/>
          <w:sz w:val="24"/>
          <w:szCs w:val="24"/>
        </w:rPr>
        <w:t xml:space="preserve">La secció d’acció esportiva, dins de l’àmbit de l’objecte social de </w:t>
      </w:r>
      <w:r w:rsidR="007D2658" w:rsidRPr="005C15DB">
        <w:rPr>
          <w:rFonts w:ascii="Arial" w:hAnsi="Arial" w:cs="Arial"/>
          <w:sz w:val="24"/>
          <w:szCs w:val="24"/>
        </w:rPr>
        <w:t>l</w:t>
      </w:r>
      <w:r w:rsidR="00EF0F33" w:rsidRPr="005C15DB">
        <w:rPr>
          <w:rFonts w:ascii="Arial" w:hAnsi="Arial" w:cs="Arial"/>
          <w:sz w:val="24"/>
          <w:szCs w:val="24"/>
        </w:rPr>
        <w:t>’entitat promotora</w:t>
      </w:r>
      <w:r w:rsidRPr="005C15DB">
        <w:rPr>
          <w:rFonts w:ascii="Arial" w:hAnsi="Arial" w:cs="Arial"/>
          <w:sz w:val="24"/>
          <w:szCs w:val="24"/>
        </w:rPr>
        <w:t xml:space="preserve">, </w:t>
      </w:r>
      <w:r w:rsidR="005C15DB">
        <w:rPr>
          <w:rFonts w:ascii="Arial" w:hAnsi="Arial" w:cs="Arial"/>
          <w:sz w:val="24"/>
          <w:szCs w:val="24"/>
        </w:rPr>
        <w:t xml:space="preserve">té com a finalitat </w:t>
      </w:r>
      <w:r w:rsidR="00EF0F33" w:rsidRPr="005C15DB">
        <w:rPr>
          <w:rFonts w:ascii="Arial" w:hAnsi="Arial" w:cs="Arial"/>
          <w:color w:val="000000"/>
          <w:sz w:val="24"/>
          <w:szCs w:val="24"/>
        </w:rPr>
        <w:t>l’estudi, la promoció i la pràctica esportiva per part dels seus membres de les modalitats o especialitats esportives</w:t>
      </w:r>
      <w:r w:rsidR="005C15DB">
        <w:rPr>
          <w:rFonts w:ascii="Arial" w:hAnsi="Arial" w:cs="Arial"/>
          <w:color w:val="000000"/>
          <w:sz w:val="24"/>
          <w:szCs w:val="24"/>
        </w:rPr>
        <w:t xml:space="preserve">, </w:t>
      </w:r>
      <w:r w:rsidR="00EF0F33" w:rsidRPr="005C15DB">
        <w:rPr>
          <w:rFonts w:ascii="Arial" w:hAnsi="Arial" w:cs="Arial"/>
          <w:iCs/>
          <w:sz w:val="24"/>
          <w:szCs w:val="24"/>
        </w:rPr>
        <w:t>tant de lleure com de competició, ja sigui en l’àmbit nacional o en l’internacional</w:t>
      </w:r>
      <w:r w:rsidR="005C15DB">
        <w:rPr>
          <w:rFonts w:ascii="Arial" w:hAnsi="Arial" w:cs="Arial"/>
          <w:iCs/>
          <w:sz w:val="24"/>
          <w:szCs w:val="24"/>
        </w:rPr>
        <w:t>, següents:</w:t>
      </w:r>
    </w:p>
    <w:p w14:paraId="13D586F8" w14:textId="01A78D26" w:rsidR="005C15DB" w:rsidRPr="005C15DB" w:rsidRDefault="005C15DB" w:rsidP="005C15DB">
      <w:pPr>
        <w:jc w:val="both"/>
        <w:rPr>
          <w:rFonts w:ascii="Arial" w:hAnsi="Arial" w:cs="Arial"/>
          <w:sz w:val="24"/>
          <w:szCs w:val="24"/>
        </w:rPr>
      </w:pPr>
    </w:p>
    <w:p w14:paraId="6166563D" w14:textId="77777777" w:rsidR="005C15DB" w:rsidRPr="005C15DB" w:rsidRDefault="005C15DB" w:rsidP="00284DF1">
      <w:pPr>
        <w:numPr>
          <w:ilvl w:val="0"/>
          <w:numId w:val="17"/>
        </w:numPr>
        <w:jc w:val="both"/>
        <w:rPr>
          <w:rFonts w:ascii="Arial" w:hAnsi="Arial" w:cs="Arial"/>
          <w:sz w:val="24"/>
          <w:szCs w:val="24"/>
        </w:rPr>
      </w:pPr>
      <w:r w:rsidRPr="005C15DB">
        <w:rPr>
          <w:rFonts w:ascii="Arial" w:hAnsi="Arial" w:cs="Arial"/>
          <w:color w:val="000000"/>
          <w:sz w:val="24"/>
          <w:szCs w:val="24"/>
        </w:rPr>
        <w:t>...</w:t>
      </w:r>
    </w:p>
    <w:p w14:paraId="1B5046B6" w14:textId="77777777" w:rsidR="005C15DB" w:rsidRPr="005C15DB" w:rsidRDefault="005C15DB" w:rsidP="00284DF1">
      <w:pPr>
        <w:numPr>
          <w:ilvl w:val="0"/>
          <w:numId w:val="17"/>
        </w:numPr>
        <w:jc w:val="both"/>
        <w:rPr>
          <w:rFonts w:ascii="Arial" w:hAnsi="Arial" w:cs="Arial"/>
          <w:sz w:val="24"/>
          <w:szCs w:val="24"/>
        </w:rPr>
      </w:pPr>
      <w:r w:rsidRPr="005C15DB">
        <w:rPr>
          <w:rFonts w:ascii="Arial" w:hAnsi="Arial" w:cs="Arial"/>
          <w:color w:val="222222"/>
          <w:sz w:val="24"/>
          <w:szCs w:val="24"/>
          <w:shd w:val="clear" w:color="auto" w:fill="FEFEFE"/>
        </w:rPr>
        <w:t>...</w:t>
      </w:r>
    </w:p>
    <w:p w14:paraId="13DE8F00" w14:textId="3096CDDC" w:rsidR="005C15DB" w:rsidRPr="005C15DB" w:rsidRDefault="005C15DB" w:rsidP="00284DF1">
      <w:pPr>
        <w:numPr>
          <w:ilvl w:val="0"/>
          <w:numId w:val="17"/>
        </w:numPr>
        <w:jc w:val="both"/>
        <w:rPr>
          <w:rFonts w:ascii="Arial" w:hAnsi="Arial" w:cs="Arial"/>
          <w:sz w:val="24"/>
          <w:szCs w:val="24"/>
        </w:rPr>
      </w:pPr>
      <w:r w:rsidRPr="005C15DB">
        <w:rPr>
          <w:rFonts w:ascii="Arial" w:hAnsi="Arial" w:cs="Arial"/>
          <w:color w:val="222222"/>
          <w:sz w:val="24"/>
          <w:szCs w:val="24"/>
          <w:shd w:val="clear" w:color="auto" w:fill="FEFEFE"/>
        </w:rPr>
        <w:t>I</w:t>
      </w:r>
      <w:r w:rsidRPr="005C15DB">
        <w:rPr>
          <w:rFonts w:ascii="Arial" w:hAnsi="Arial" w:cs="Arial"/>
          <w:sz w:val="24"/>
          <w:szCs w:val="24"/>
        </w:rPr>
        <w:t xml:space="preserve"> altres modalitats afins.</w:t>
      </w:r>
    </w:p>
    <w:p w14:paraId="1D27E6FA" w14:textId="77777777" w:rsidR="004106AC" w:rsidRPr="005C15DB" w:rsidRDefault="004106AC" w:rsidP="005C15DB">
      <w:pPr>
        <w:jc w:val="both"/>
        <w:rPr>
          <w:rFonts w:ascii="Arial" w:hAnsi="Arial" w:cs="Arial"/>
          <w:sz w:val="24"/>
          <w:szCs w:val="24"/>
        </w:rPr>
      </w:pPr>
    </w:p>
    <w:p w14:paraId="1ED4CB8E" w14:textId="77777777" w:rsidR="004106AC" w:rsidRPr="005C15DB" w:rsidRDefault="004106AC" w:rsidP="005C15DB">
      <w:pPr>
        <w:jc w:val="both"/>
        <w:rPr>
          <w:rFonts w:ascii="Arial" w:hAnsi="Arial" w:cs="Arial"/>
          <w:sz w:val="24"/>
          <w:szCs w:val="24"/>
        </w:rPr>
      </w:pPr>
      <w:r w:rsidRPr="005C15DB">
        <w:rPr>
          <w:rFonts w:ascii="Arial" w:hAnsi="Arial" w:cs="Arial"/>
          <w:sz w:val="24"/>
          <w:szCs w:val="24"/>
        </w:rPr>
        <w:t>La secció d’acció esportiva pot dur a terme activitats econòmiques sempre que es mogui</w:t>
      </w:r>
      <w:r w:rsidR="00134E5A" w:rsidRPr="005C15DB">
        <w:rPr>
          <w:rFonts w:ascii="Arial" w:hAnsi="Arial" w:cs="Arial"/>
          <w:sz w:val="24"/>
          <w:szCs w:val="24"/>
        </w:rPr>
        <w:t>n</w:t>
      </w:r>
      <w:r w:rsidRPr="005C15DB">
        <w:rPr>
          <w:rFonts w:ascii="Arial" w:hAnsi="Arial" w:cs="Arial"/>
          <w:sz w:val="24"/>
          <w:szCs w:val="24"/>
        </w:rPr>
        <w:t xml:space="preserve"> en el marc de les seves finalitats estatutàries i no tingui</w:t>
      </w:r>
      <w:r w:rsidR="00134E5A" w:rsidRPr="005C15DB">
        <w:rPr>
          <w:rFonts w:ascii="Arial" w:hAnsi="Arial" w:cs="Arial"/>
          <w:sz w:val="24"/>
          <w:szCs w:val="24"/>
        </w:rPr>
        <w:t>n</w:t>
      </w:r>
      <w:r w:rsidRPr="005C15DB">
        <w:rPr>
          <w:rFonts w:ascii="Arial" w:hAnsi="Arial" w:cs="Arial"/>
          <w:sz w:val="24"/>
          <w:szCs w:val="24"/>
        </w:rPr>
        <w:t xml:space="preserve"> per objecte, explícit o implícit, l’obtenció de beneficis econòmics per repartir-los entre els membres.</w:t>
      </w:r>
    </w:p>
    <w:p w14:paraId="6491CC0B" w14:textId="77777777" w:rsidR="004106AC" w:rsidRPr="005C15DB" w:rsidRDefault="004106AC" w:rsidP="005C15DB">
      <w:pPr>
        <w:jc w:val="both"/>
        <w:rPr>
          <w:rFonts w:ascii="Arial" w:hAnsi="Arial" w:cs="Arial"/>
          <w:sz w:val="24"/>
          <w:szCs w:val="24"/>
        </w:rPr>
      </w:pPr>
    </w:p>
    <w:p w14:paraId="484DAA72" w14:textId="77777777" w:rsidR="004106AC" w:rsidRPr="005C15DB" w:rsidRDefault="004106AC" w:rsidP="005C15DB">
      <w:pPr>
        <w:jc w:val="both"/>
        <w:rPr>
          <w:rFonts w:ascii="Arial" w:hAnsi="Arial" w:cs="Arial"/>
          <w:sz w:val="24"/>
          <w:szCs w:val="24"/>
        </w:rPr>
      </w:pPr>
      <w:r w:rsidRPr="005C15DB">
        <w:rPr>
          <w:rFonts w:ascii="Arial" w:hAnsi="Arial" w:cs="Arial"/>
          <w:sz w:val="24"/>
          <w:szCs w:val="24"/>
        </w:rPr>
        <w:t>Alhora, la secció d’acció esportiva pot dur a terme totes les activitats lícites adequades a</w:t>
      </w:r>
      <w:r w:rsidR="00A22D2C" w:rsidRPr="005C15DB">
        <w:rPr>
          <w:rFonts w:ascii="Arial" w:hAnsi="Arial" w:cs="Arial"/>
          <w:sz w:val="24"/>
          <w:szCs w:val="24"/>
        </w:rPr>
        <w:t>l seu</w:t>
      </w:r>
      <w:r w:rsidRPr="005C15DB">
        <w:rPr>
          <w:rFonts w:ascii="Arial" w:hAnsi="Arial" w:cs="Arial"/>
          <w:sz w:val="24"/>
          <w:szCs w:val="24"/>
        </w:rPr>
        <w:t xml:space="preserve"> objecte social i </w:t>
      </w:r>
      <w:r w:rsidR="00A22D2C" w:rsidRPr="005C15DB">
        <w:rPr>
          <w:rFonts w:ascii="Arial" w:hAnsi="Arial" w:cs="Arial"/>
          <w:sz w:val="24"/>
          <w:szCs w:val="24"/>
        </w:rPr>
        <w:t xml:space="preserve">al </w:t>
      </w:r>
      <w:r w:rsidRPr="005C15DB">
        <w:rPr>
          <w:rFonts w:ascii="Arial" w:hAnsi="Arial" w:cs="Arial"/>
          <w:sz w:val="24"/>
          <w:szCs w:val="24"/>
        </w:rPr>
        <w:t>de l’entitat promotora, que serveixin per assolir les finalitats estatutàries, d’acord, en cada cas, amb els requisits i les condicions que estableixi l’ordenament.</w:t>
      </w:r>
    </w:p>
    <w:p w14:paraId="6690B932" w14:textId="4263BEB9" w:rsidR="004106AC" w:rsidRPr="005C15DB" w:rsidRDefault="004106AC" w:rsidP="005C15DB">
      <w:pPr>
        <w:jc w:val="both"/>
        <w:rPr>
          <w:rFonts w:ascii="Arial" w:hAnsi="Arial" w:cs="Arial"/>
          <w:sz w:val="24"/>
          <w:szCs w:val="24"/>
        </w:rPr>
      </w:pPr>
    </w:p>
    <w:p w14:paraId="591D8E93" w14:textId="7AFA6F33" w:rsidR="004106AC" w:rsidRPr="005C15DB" w:rsidRDefault="006C260F" w:rsidP="005C15DB">
      <w:pPr>
        <w:jc w:val="both"/>
        <w:rPr>
          <w:rFonts w:ascii="Arial" w:hAnsi="Arial" w:cs="Arial"/>
          <w:sz w:val="24"/>
          <w:szCs w:val="24"/>
        </w:rPr>
      </w:pPr>
      <w:r>
        <w:rPr>
          <w:rFonts w:ascii="Arial" w:hAnsi="Arial" w:cs="Arial"/>
          <w:sz w:val="24"/>
          <w:szCs w:val="24"/>
        </w:rPr>
        <w:br w:type="page"/>
      </w:r>
      <w:r w:rsidR="004106AC" w:rsidRPr="005C15DB">
        <w:rPr>
          <w:rFonts w:ascii="Arial" w:hAnsi="Arial" w:cs="Arial"/>
          <w:sz w:val="24"/>
          <w:szCs w:val="24"/>
        </w:rPr>
        <w:lastRenderedPageBreak/>
        <w:t xml:space="preserve">Per al desenvolupament de les seves finalitats, la secció d’acció esportiva haurà de complir l’ordenament vigent en tot moment i </w:t>
      </w:r>
      <w:r w:rsidR="001F0DF6" w:rsidRPr="005C15DB">
        <w:rPr>
          <w:rFonts w:ascii="Arial" w:hAnsi="Arial" w:cs="Arial"/>
          <w:sz w:val="24"/>
          <w:szCs w:val="24"/>
        </w:rPr>
        <w:t>aquests</w:t>
      </w:r>
      <w:r w:rsidR="004106AC" w:rsidRPr="005C15DB">
        <w:rPr>
          <w:rFonts w:ascii="Arial" w:hAnsi="Arial" w:cs="Arial"/>
          <w:sz w:val="24"/>
          <w:szCs w:val="24"/>
        </w:rPr>
        <w:t xml:space="preserve"> </w:t>
      </w:r>
      <w:r w:rsidR="001F0DF6" w:rsidRPr="005C15DB">
        <w:rPr>
          <w:rFonts w:ascii="Arial" w:hAnsi="Arial" w:cs="Arial"/>
          <w:sz w:val="24"/>
          <w:szCs w:val="24"/>
        </w:rPr>
        <w:t>e</w:t>
      </w:r>
      <w:r w:rsidR="004106AC" w:rsidRPr="005C15DB">
        <w:rPr>
          <w:rFonts w:ascii="Arial" w:hAnsi="Arial" w:cs="Arial"/>
          <w:sz w:val="24"/>
          <w:szCs w:val="24"/>
        </w:rPr>
        <w:t>statuts, sense perjudici de la possibilitat de desenvolupar reglaments, disposicions o normes de caràcter intern.</w:t>
      </w:r>
    </w:p>
    <w:p w14:paraId="5DF38E51" w14:textId="77777777" w:rsidR="004106AC" w:rsidRPr="005C15DB" w:rsidRDefault="004106AC" w:rsidP="005C15DB">
      <w:pPr>
        <w:jc w:val="both"/>
        <w:rPr>
          <w:rFonts w:ascii="Arial" w:hAnsi="Arial" w:cs="Arial"/>
          <w:sz w:val="24"/>
          <w:szCs w:val="24"/>
        </w:rPr>
      </w:pPr>
    </w:p>
    <w:p w14:paraId="1D686061" w14:textId="74076215" w:rsidR="00911FD9" w:rsidRPr="005C15DB" w:rsidRDefault="00911FD9" w:rsidP="005C15DB">
      <w:pPr>
        <w:jc w:val="both"/>
        <w:rPr>
          <w:rFonts w:ascii="Arial" w:hAnsi="Arial" w:cs="Arial"/>
          <w:i/>
          <w:sz w:val="24"/>
          <w:szCs w:val="24"/>
        </w:rPr>
      </w:pPr>
      <w:r w:rsidRPr="005C15DB">
        <w:rPr>
          <w:rFonts w:ascii="Arial" w:hAnsi="Arial" w:cs="Arial"/>
          <w:sz w:val="24"/>
          <w:szCs w:val="24"/>
        </w:rPr>
        <w:t xml:space="preserve">Article </w:t>
      </w:r>
      <w:r w:rsidR="00EF0F33" w:rsidRPr="005C15DB">
        <w:rPr>
          <w:rFonts w:ascii="Arial" w:hAnsi="Arial" w:cs="Arial"/>
          <w:sz w:val="24"/>
          <w:szCs w:val="24"/>
        </w:rPr>
        <w:t>4</w:t>
      </w:r>
      <w:r w:rsidRPr="005C15DB">
        <w:rPr>
          <w:rFonts w:ascii="Arial" w:hAnsi="Arial" w:cs="Arial"/>
          <w:sz w:val="24"/>
          <w:szCs w:val="24"/>
        </w:rPr>
        <w:t xml:space="preserve">. </w:t>
      </w:r>
      <w:r w:rsidRPr="005C15DB">
        <w:rPr>
          <w:rFonts w:ascii="Arial" w:hAnsi="Arial" w:cs="Arial"/>
          <w:i/>
          <w:sz w:val="24"/>
          <w:szCs w:val="24"/>
        </w:rPr>
        <w:t xml:space="preserve">Principis generals de </w:t>
      </w:r>
      <w:r w:rsidR="00191103" w:rsidRPr="005C15DB">
        <w:rPr>
          <w:rFonts w:ascii="Arial" w:hAnsi="Arial" w:cs="Arial"/>
          <w:i/>
          <w:sz w:val="24"/>
          <w:szCs w:val="24"/>
        </w:rPr>
        <w:t>la secció d’acció esportiva</w:t>
      </w:r>
    </w:p>
    <w:p w14:paraId="5A4ABC75" w14:textId="002CC606" w:rsidR="00EF0F33" w:rsidRPr="005C15DB" w:rsidRDefault="00EF0F33" w:rsidP="005C15DB">
      <w:pPr>
        <w:jc w:val="both"/>
        <w:rPr>
          <w:rFonts w:ascii="Arial" w:hAnsi="Arial" w:cs="Arial"/>
          <w:i/>
          <w:sz w:val="24"/>
          <w:szCs w:val="24"/>
        </w:rPr>
      </w:pPr>
    </w:p>
    <w:p w14:paraId="60331D6B" w14:textId="0F9045C8" w:rsidR="00EF0F33" w:rsidRPr="005C15DB" w:rsidRDefault="00EF0F33" w:rsidP="005C15DB">
      <w:pPr>
        <w:jc w:val="both"/>
        <w:rPr>
          <w:rFonts w:ascii="Arial" w:hAnsi="Arial" w:cs="Arial"/>
          <w:bCs/>
          <w:color w:val="000000"/>
          <w:sz w:val="24"/>
          <w:szCs w:val="24"/>
        </w:rPr>
      </w:pPr>
      <w:r w:rsidRPr="005C15DB">
        <w:rPr>
          <w:rFonts w:ascii="Arial" w:hAnsi="Arial" w:cs="Arial"/>
          <w:bCs/>
          <w:color w:val="000000"/>
          <w:sz w:val="24"/>
          <w:szCs w:val="24"/>
        </w:rPr>
        <w:t>Sense perjudici de la necessitat d’adaptar l’activitat de</w:t>
      </w:r>
      <w:r w:rsidR="00582BC0" w:rsidRPr="005C15DB">
        <w:rPr>
          <w:rFonts w:ascii="Arial" w:hAnsi="Arial" w:cs="Arial"/>
          <w:bCs/>
          <w:color w:val="000000"/>
          <w:sz w:val="24"/>
          <w:szCs w:val="24"/>
        </w:rPr>
        <w:t xml:space="preserve"> la secció d’acció esportiva</w:t>
      </w:r>
      <w:r w:rsidRPr="005C15DB">
        <w:rPr>
          <w:rFonts w:ascii="Arial" w:hAnsi="Arial" w:cs="Arial"/>
          <w:bCs/>
          <w:color w:val="000000"/>
          <w:sz w:val="24"/>
          <w:szCs w:val="24"/>
        </w:rPr>
        <w:t xml:space="preserve"> als principis establerts per la normativa sempre en vigor:</w:t>
      </w:r>
    </w:p>
    <w:p w14:paraId="48462328" w14:textId="77777777" w:rsidR="00911FD9" w:rsidRPr="005C15DB" w:rsidRDefault="00911FD9" w:rsidP="005C15DB">
      <w:pPr>
        <w:jc w:val="both"/>
        <w:rPr>
          <w:rFonts w:ascii="Arial" w:hAnsi="Arial" w:cs="Arial"/>
          <w:sz w:val="24"/>
          <w:szCs w:val="24"/>
        </w:rPr>
      </w:pPr>
    </w:p>
    <w:p w14:paraId="45BF9F08" w14:textId="77777777" w:rsidR="00911FD9" w:rsidRPr="005C15DB" w:rsidRDefault="00911FD9" w:rsidP="00284DF1">
      <w:pPr>
        <w:numPr>
          <w:ilvl w:val="0"/>
          <w:numId w:val="16"/>
        </w:numPr>
        <w:jc w:val="both"/>
        <w:rPr>
          <w:rFonts w:ascii="Arial" w:hAnsi="Arial" w:cs="Arial"/>
          <w:sz w:val="24"/>
          <w:szCs w:val="24"/>
        </w:rPr>
      </w:pPr>
      <w:r w:rsidRPr="005C15DB">
        <w:rPr>
          <w:rFonts w:ascii="Arial" w:hAnsi="Arial" w:cs="Arial"/>
          <w:sz w:val="24"/>
          <w:szCs w:val="24"/>
        </w:rPr>
        <w:t>L</w:t>
      </w:r>
      <w:r w:rsidR="00191103" w:rsidRPr="005C15DB">
        <w:rPr>
          <w:rFonts w:ascii="Arial" w:hAnsi="Arial" w:cs="Arial"/>
          <w:sz w:val="24"/>
          <w:szCs w:val="24"/>
        </w:rPr>
        <w:t>a secció d’acció esportiva</w:t>
      </w:r>
      <w:r w:rsidRPr="005C15DB">
        <w:rPr>
          <w:rFonts w:ascii="Arial" w:hAnsi="Arial" w:cs="Arial"/>
          <w:sz w:val="24"/>
          <w:szCs w:val="24"/>
        </w:rPr>
        <w:t xml:space="preserve"> </w:t>
      </w:r>
      <w:r w:rsidR="00C35CC9" w:rsidRPr="005C15DB">
        <w:rPr>
          <w:rFonts w:ascii="Arial" w:hAnsi="Arial" w:cs="Arial"/>
          <w:sz w:val="24"/>
          <w:szCs w:val="24"/>
        </w:rPr>
        <w:t xml:space="preserve">i la seva entitat promotora </w:t>
      </w:r>
      <w:r w:rsidRPr="005C15DB">
        <w:rPr>
          <w:rFonts w:ascii="Arial" w:hAnsi="Arial" w:cs="Arial"/>
          <w:sz w:val="24"/>
          <w:szCs w:val="24"/>
        </w:rPr>
        <w:t>s</w:t>
      </w:r>
      <w:r w:rsidR="00C35CC9" w:rsidRPr="005C15DB">
        <w:rPr>
          <w:rFonts w:ascii="Arial" w:hAnsi="Arial" w:cs="Arial"/>
          <w:sz w:val="24"/>
          <w:szCs w:val="24"/>
        </w:rPr>
        <w:t>ón</w:t>
      </w:r>
      <w:r w:rsidRPr="005C15DB">
        <w:rPr>
          <w:rFonts w:ascii="Arial" w:hAnsi="Arial" w:cs="Arial"/>
          <w:sz w:val="24"/>
          <w:szCs w:val="24"/>
        </w:rPr>
        <w:t xml:space="preserve"> partícip</w:t>
      </w:r>
      <w:r w:rsidR="00C35CC9" w:rsidRPr="005C15DB">
        <w:rPr>
          <w:rFonts w:ascii="Arial" w:hAnsi="Arial" w:cs="Arial"/>
          <w:sz w:val="24"/>
          <w:szCs w:val="24"/>
        </w:rPr>
        <w:t>s</w:t>
      </w:r>
      <w:r w:rsidRPr="005C15DB">
        <w:rPr>
          <w:rFonts w:ascii="Arial" w:hAnsi="Arial" w:cs="Arial"/>
          <w:sz w:val="24"/>
          <w:szCs w:val="24"/>
        </w:rPr>
        <w:t xml:space="preserve"> de les bones pràctiques mediambientals, i de la gestió sostenible de l’esport i dels esdeveniments esportius</w:t>
      </w:r>
      <w:r w:rsidR="006A7F61" w:rsidRPr="005C15DB">
        <w:rPr>
          <w:rFonts w:ascii="Arial" w:hAnsi="Arial" w:cs="Arial"/>
          <w:sz w:val="24"/>
          <w:szCs w:val="24"/>
        </w:rPr>
        <w:t>.</w:t>
      </w:r>
    </w:p>
    <w:p w14:paraId="6344C627" w14:textId="77777777" w:rsidR="00911FD9" w:rsidRPr="005C15DB" w:rsidRDefault="00911FD9" w:rsidP="005C15DB">
      <w:pPr>
        <w:jc w:val="both"/>
        <w:rPr>
          <w:rFonts w:ascii="Arial" w:hAnsi="Arial" w:cs="Arial"/>
          <w:sz w:val="24"/>
          <w:szCs w:val="24"/>
        </w:rPr>
      </w:pPr>
    </w:p>
    <w:p w14:paraId="6072B49C" w14:textId="77777777" w:rsidR="00911FD9" w:rsidRPr="005C15DB" w:rsidRDefault="00191103" w:rsidP="00284DF1">
      <w:pPr>
        <w:numPr>
          <w:ilvl w:val="0"/>
          <w:numId w:val="16"/>
        </w:numPr>
        <w:jc w:val="both"/>
        <w:rPr>
          <w:rFonts w:ascii="Arial" w:hAnsi="Arial" w:cs="Arial"/>
          <w:sz w:val="24"/>
          <w:szCs w:val="24"/>
        </w:rPr>
      </w:pPr>
      <w:r w:rsidRPr="005C15DB">
        <w:rPr>
          <w:rFonts w:ascii="Arial" w:hAnsi="Arial" w:cs="Arial"/>
          <w:sz w:val="24"/>
          <w:szCs w:val="24"/>
        </w:rPr>
        <w:t>La secció d’acció esportiva</w:t>
      </w:r>
      <w:r w:rsidR="00C35CC9" w:rsidRPr="005C15DB">
        <w:rPr>
          <w:rFonts w:ascii="Arial" w:hAnsi="Arial" w:cs="Arial"/>
          <w:sz w:val="24"/>
          <w:szCs w:val="24"/>
        </w:rPr>
        <w:t xml:space="preserve"> i la seva entitat promotora</w:t>
      </w:r>
      <w:r w:rsidR="00911FD9" w:rsidRPr="005C15DB">
        <w:rPr>
          <w:rFonts w:ascii="Arial" w:hAnsi="Arial" w:cs="Arial"/>
          <w:sz w:val="24"/>
          <w:szCs w:val="24"/>
        </w:rPr>
        <w:t xml:space="preserve"> es compromet</w:t>
      </w:r>
      <w:r w:rsidR="00C35CC9" w:rsidRPr="005C15DB">
        <w:rPr>
          <w:rFonts w:ascii="Arial" w:hAnsi="Arial" w:cs="Arial"/>
          <w:sz w:val="24"/>
          <w:szCs w:val="24"/>
        </w:rPr>
        <w:t>en</w:t>
      </w:r>
      <w:r w:rsidR="00911FD9" w:rsidRPr="005C15DB">
        <w:rPr>
          <w:rFonts w:ascii="Arial" w:hAnsi="Arial" w:cs="Arial"/>
          <w:sz w:val="24"/>
          <w:szCs w:val="24"/>
        </w:rPr>
        <w:t xml:space="preserve"> a prevenir i combatre qualsevol tipus d’actuació violenta, racista, xenòfoba i intolerant, i també a fomentar els valors associats especialment </w:t>
      </w:r>
      <w:r w:rsidR="006B7C7C" w:rsidRPr="005C15DB">
        <w:rPr>
          <w:rFonts w:ascii="Arial" w:hAnsi="Arial" w:cs="Arial"/>
          <w:sz w:val="24"/>
          <w:szCs w:val="24"/>
        </w:rPr>
        <w:t>a</w:t>
      </w:r>
      <w:r w:rsidR="00911FD9" w:rsidRPr="005C15DB">
        <w:rPr>
          <w:rFonts w:ascii="Arial" w:hAnsi="Arial" w:cs="Arial"/>
          <w:sz w:val="24"/>
          <w:szCs w:val="24"/>
        </w:rPr>
        <w:t>l camp de la prevenció i la lluita contra el dopatge, primordialment en les manifestacions esportives que organitza</w:t>
      </w:r>
      <w:r w:rsidR="006A7F61" w:rsidRPr="005C15DB">
        <w:rPr>
          <w:rFonts w:ascii="Arial" w:hAnsi="Arial" w:cs="Arial"/>
          <w:sz w:val="24"/>
          <w:szCs w:val="24"/>
        </w:rPr>
        <w:t>.</w:t>
      </w:r>
    </w:p>
    <w:p w14:paraId="2B87BAD6" w14:textId="77777777" w:rsidR="00911FD9" w:rsidRPr="005C15DB" w:rsidRDefault="00911FD9" w:rsidP="005C15DB">
      <w:pPr>
        <w:jc w:val="both"/>
        <w:rPr>
          <w:rFonts w:ascii="Arial" w:hAnsi="Arial" w:cs="Arial"/>
          <w:sz w:val="24"/>
          <w:szCs w:val="24"/>
        </w:rPr>
      </w:pPr>
    </w:p>
    <w:p w14:paraId="11176861" w14:textId="77777777" w:rsidR="00911FD9" w:rsidRPr="005C15DB" w:rsidRDefault="00191103" w:rsidP="00284DF1">
      <w:pPr>
        <w:numPr>
          <w:ilvl w:val="0"/>
          <w:numId w:val="16"/>
        </w:numPr>
        <w:jc w:val="both"/>
        <w:rPr>
          <w:rFonts w:ascii="Arial" w:hAnsi="Arial" w:cs="Arial"/>
          <w:sz w:val="24"/>
          <w:szCs w:val="24"/>
        </w:rPr>
      </w:pPr>
      <w:r w:rsidRPr="005C15DB">
        <w:rPr>
          <w:rFonts w:ascii="Arial" w:hAnsi="Arial" w:cs="Arial"/>
          <w:sz w:val="24"/>
          <w:szCs w:val="24"/>
        </w:rPr>
        <w:t>La secció d’acció esportiva</w:t>
      </w:r>
      <w:r w:rsidR="00C35CC9" w:rsidRPr="005C15DB">
        <w:rPr>
          <w:rFonts w:ascii="Arial" w:hAnsi="Arial" w:cs="Arial"/>
          <w:sz w:val="24"/>
          <w:szCs w:val="24"/>
        </w:rPr>
        <w:t xml:space="preserve"> i </w:t>
      </w:r>
      <w:r w:rsidR="006A7F61" w:rsidRPr="005C15DB">
        <w:rPr>
          <w:rFonts w:ascii="Arial" w:hAnsi="Arial" w:cs="Arial"/>
          <w:sz w:val="24"/>
          <w:szCs w:val="24"/>
        </w:rPr>
        <w:t>l</w:t>
      </w:r>
      <w:r w:rsidR="00C35CC9" w:rsidRPr="005C15DB">
        <w:rPr>
          <w:rFonts w:ascii="Arial" w:hAnsi="Arial" w:cs="Arial"/>
          <w:sz w:val="24"/>
          <w:szCs w:val="24"/>
        </w:rPr>
        <w:t>a seva entitat promotora</w:t>
      </w:r>
      <w:r w:rsidR="00911FD9" w:rsidRPr="005C15DB">
        <w:rPr>
          <w:rFonts w:ascii="Arial" w:hAnsi="Arial" w:cs="Arial"/>
          <w:sz w:val="24"/>
          <w:szCs w:val="24"/>
        </w:rPr>
        <w:t xml:space="preserve"> ha</w:t>
      </w:r>
      <w:r w:rsidR="006A7F61" w:rsidRPr="005C15DB">
        <w:rPr>
          <w:rFonts w:ascii="Arial" w:hAnsi="Arial" w:cs="Arial"/>
          <w:sz w:val="24"/>
          <w:szCs w:val="24"/>
        </w:rPr>
        <w:t>n</w:t>
      </w:r>
      <w:r w:rsidR="00911FD9" w:rsidRPr="005C15DB">
        <w:rPr>
          <w:rFonts w:ascii="Arial" w:hAnsi="Arial" w:cs="Arial"/>
          <w:sz w:val="24"/>
          <w:szCs w:val="24"/>
        </w:rPr>
        <w:t xml:space="preserve"> de regir-se per les </w:t>
      </w:r>
      <w:r w:rsidR="00A22D2C" w:rsidRPr="005C15DB">
        <w:rPr>
          <w:rFonts w:ascii="Arial" w:hAnsi="Arial" w:cs="Arial"/>
          <w:sz w:val="24"/>
          <w:szCs w:val="24"/>
        </w:rPr>
        <w:t>r</w:t>
      </w:r>
      <w:r w:rsidR="00911FD9" w:rsidRPr="005C15DB">
        <w:rPr>
          <w:rFonts w:ascii="Arial" w:hAnsi="Arial" w:cs="Arial"/>
          <w:sz w:val="24"/>
          <w:szCs w:val="24"/>
        </w:rPr>
        <w:t>egles antidopatge de l’Agència Andorrana Antidopatge i t</w:t>
      </w:r>
      <w:r w:rsidR="006A7F61" w:rsidRPr="005C15DB">
        <w:rPr>
          <w:rFonts w:ascii="Arial" w:hAnsi="Arial" w:cs="Arial"/>
          <w:sz w:val="24"/>
          <w:szCs w:val="24"/>
        </w:rPr>
        <w:t>enen</w:t>
      </w:r>
      <w:r w:rsidR="00911FD9" w:rsidRPr="005C15DB">
        <w:rPr>
          <w:rFonts w:ascii="Arial" w:hAnsi="Arial" w:cs="Arial"/>
          <w:sz w:val="24"/>
          <w:szCs w:val="24"/>
        </w:rPr>
        <w:t xml:space="preserve"> l’obligació d’informar </w:t>
      </w:r>
      <w:r w:rsidR="00A22D2C" w:rsidRPr="005C15DB">
        <w:rPr>
          <w:rFonts w:ascii="Arial" w:hAnsi="Arial" w:cs="Arial"/>
          <w:sz w:val="24"/>
          <w:szCs w:val="24"/>
        </w:rPr>
        <w:t xml:space="preserve">el dit organisme </w:t>
      </w:r>
      <w:r w:rsidR="00911FD9" w:rsidRPr="005C15DB">
        <w:rPr>
          <w:rFonts w:ascii="Arial" w:hAnsi="Arial" w:cs="Arial"/>
          <w:sz w:val="24"/>
          <w:szCs w:val="24"/>
        </w:rPr>
        <w:t>i cooperar</w:t>
      </w:r>
      <w:r w:rsidR="00A22D2C" w:rsidRPr="005C15DB">
        <w:rPr>
          <w:rFonts w:ascii="Arial" w:hAnsi="Arial" w:cs="Arial"/>
          <w:sz w:val="24"/>
          <w:szCs w:val="24"/>
        </w:rPr>
        <w:t>-hi</w:t>
      </w:r>
      <w:r w:rsidR="00911FD9" w:rsidRPr="005C15DB">
        <w:rPr>
          <w:rFonts w:ascii="Arial" w:hAnsi="Arial" w:cs="Arial"/>
          <w:sz w:val="24"/>
          <w:szCs w:val="24"/>
        </w:rPr>
        <w:t xml:space="preserve"> en matèria de lluita contra el dopatge</w:t>
      </w:r>
      <w:r w:rsidR="006A7F61" w:rsidRPr="005C15DB">
        <w:rPr>
          <w:rFonts w:ascii="Arial" w:hAnsi="Arial" w:cs="Arial"/>
          <w:sz w:val="24"/>
          <w:szCs w:val="24"/>
        </w:rPr>
        <w:t>.</w:t>
      </w:r>
    </w:p>
    <w:p w14:paraId="4A0C1366" w14:textId="77777777" w:rsidR="00911FD9" w:rsidRPr="005C15DB" w:rsidRDefault="00911FD9" w:rsidP="005C15DB">
      <w:pPr>
        <w:jc w:val="both"/>
        <w:rPr>
          <w:rFonts w:ascii="Arial" w:hAnsi="Arial" w:cs="Arial"/>
          <w:sz w:val="24"/>
          <w:szCs w:val="24"/>
        </w:rPr>
      </w:pPr>
    </w:p>
    <w:p w14:paraId="4C5118CE" w14:textId="3252B3C1" w:rsidR="00EA395C" w:rsidRPr="005C15DB" w:rsidRDefault="00EA395C" w:rsidP="00284DF1">
      <w:pPr>
        <w:numPr>
          <w:ilvl w:val="0"/>
          <w:numId w:val="16"/>
        </w:numPr>
        <w:jc w:val="both"/>
        <w:rPr>
          <w:rFonts w:ascii="Arial" w:hAnsi="Arial" w:cs="Arial"/>
          <w:sz w:val="24"/>
          <w:szCs w:val="24"/>
        </w:rPr>
      </w:pPr>
      <w:r w:rsidRPr="005C15DB">
        <w:rPr>
          <w:rFonts w:ascii="Arial" w:hAnsi="Arial" w:cs="Arial"/>
          <w:sz w:val="24"/>
          <w:szCs w:val="24"/>
        </w:rPr>
        <w:t xml:space="preserve">L’associació ha de col·laborar amb </w:t>
      </w:r>
      <w:r w:rsidR="003F2559" w:rsidRPr="005C15DB">
        <w:rPr>
          <w:rFonts w:ascii="Arial" w:hAnsi="Arial" w:cs="Arial"/>
          <w:sz w:val="24"/>
          <w:szCs w:val="24"/>
        </w:rPr>
        <w:t>l’òrgan governamental</w:t>
      </w:r>
      <w:r w:rsidRPr="005C15DB">
        <w:rPr>
          <w:rFonts w:ascii="Arial" w:hAnsi="Arial" w:cs="Arial"/>
          <w:sz w:val="24"/>
          <w:szCs w:val="24"/>
        </w:rPr>
        <w:t xml:space="preserve"> competent en matèria d’esports, així com amb les organitzacions i entitats vinculades amb el món de l’esport i incloses en la Llei 37/2018, del 20 de desembre, de l’esport del </w:t>
      </w:r>
      <w:r w:rsidR="00A22D2C" w:rsidRPr="005C15DB">
        <w:rPr>
          <w:rFonts w:ascii="Arial" w:hAnsi="Arial" w:cs="Arial"/>
          <w:sz w:val="24"/>
          <w:szCs w:val="24"/>
        </w:rPr>
        <w:t>P</w:t>
      </w:r>
      <w:r w:rsidRPr="005C15DB">
        <w:rPr>
          <w:rFonts w:ascii="Arial" w:hAnsi="Arial" w:cs="Arial"/>
          <w:sz w:val="24"/>
          <w:szCs w:val="24"/>
        </w:rPr>
        <w:t xml:space="preserve">rincipat d’Andorra o en la </w:t>
      </w:r>
      <w:r w:rsidR="004D3CBE" w:rsidRPr="005C15DB">
        <w:rPr>
          <w:rFonts w:ascii="Arial" w:hAnsi="Arial" w:cs="Arial"/>
          <w:sz w:val="24"/>
          <w:szCs w:val="24"/>
        </w:rPr>
        <w:t>l</w:t>
      </w:r>
      <w:r w:rsidRPr="005C15DB">
        <w:rPr>
          <w:rFonts w:ascii="Arial" w:hAnsi="Arial" w:cs="Arial"/>
          <w:sz w:val="24"/>
          <w:szCs w:val="24"/>
        </w:rPr>
        <w:t xml:space="preserve">lei que la substitueixi. </w:t>
      </w:r>
    </w:p>
    <w:p w14:paraId="5E316E20" w14:textId="77777777" w:rsidR="00EA395C" w:rsidRPr="005C15DB" w:rsidRDefault="00EA395C" w:rsidP="005C15DB">
      <w:pPr>
        <w:ind w:left="720"/>
        <w:jc w:val="both"/>
        <w:rPr>
          <w:rFonts w:ascii="Arial" w:hAnsi="Arial" w:cs="Arial"/>
          <w:color w:val="000000"/>
          <w:sz w:val="24"/>
          <w:szCs w:val="24"/>
        </w:rPr>
      </w:pPr>
    </w:p>
    <w:p w14:paraId="295AB2EB" w14:textId="5D8AA217" w:rsidR="00EA395C" w:rsidRPr="005C15DB" w:rsidRDefault="00EA395C" w:rsidP="005C15DB">
      <w:pPr>
        <w:pStyle w:val="Ttol1"/>
        <w:rPr>
          <w:rFonts w:ascii="Arial" w:hAnsi="Arial" w:cs="Arial"/>
          <w:i/>
          <w:iCs/>
          <w:sz w:val="24"/>
          <w:szCs w:val="24"/>
          <w:u w:val="none"/>
        </w:rPr>
      </w:pPr>
      <w:r w:rsidRPr="005C15DB">
        <w:rPr>
          <w:rFonts w:ascii="Arial" w:hAnsi="Arial" w:cs="Arial"/>
          <w:sz w:val="24"/>
          <w:szCs w:val="24"/>
          <w:u w:val="none"/>
        </w:rPr>
        <w:t xml:space="preserve">Article </w:t>
      </w:r>
      <w:r w:rsidR="00EF0F33" w:rsidRPr="005C15DB">
        <w:rPr>
          <w:rFonts w:ascii="Arial" w:hAnsi="Arial" w:cs="Arial"/>
          <w:sz w:val="24"/>
          <w:szCs w:val="24"/>
          <w:u w:val="none"/>
        </w:rPr>
        <w:t>5</w:t>
      </w:r>
      <w:r w:rsidRPr="005C15DB">
        <w:rPr>
          <w:rFonts w:ascii="Arial" w:hAnsi="Arial" w:cs="Arial"/>
          <w:sz w:val="24"/>
          <w:szCs w:val="24"/>
          <w:u w:val="none"/>
        </w:rPr>
        <w:t>.</w:t>
      </w:r>
      <w:r w:rsidRPr="005C15DB">
        <w:rPr>
          <w:rFonts w:ascii="Arial" w:hAnsi="Arial" w:cs="Arial"/>
          <w:i/>
          <w:iCs/>
          <w:sz w:val="24"/>
          <w:szCs w:val="24"/>
          <w:u w:val="none"/>
        </w:rPr>
        <w:t xml:space="preserve"> Durada</w:t>
      </w:r>
    </w:p>
    <w:p w14:paraId="178EAD6D" w14:textId="77777777" w:rsidR="00EA395C" w:rsidRPr="005C15DB" w:rsidRDefault="00EA395C" w:rsidP="005C15DB">
      <w:pPr>
        <w:pStyle w:val="Textindependent2"/>
        <w:rPr>
          <w:rFonts w:ascii="Arial" w:hAnsi="Arial" w:cs="Arial"/>
          <w:color w:val="000000"/>
        </w:rPr>
      </w:pPr>
    </w:p>
    <w:p w14:paraId="579FF015" w14:textId="77777777" w:rsidR="00EA395C" w:rsidRPr="005C15DB" w:rsidRDefault="00EA395C" w:rsidP="005C15DB">
      <w:pPr>
        <w:pStyle w:val="Textindependent2"/>
        <w:rPr>
          <w:rFonts w:ascii="Arial" w:hAnsi="Arial" w:cs="Arial"/>
          <w:color w:val="000000"/>
        </w:rPr>
      </w:pPr>
      <w:r w:rsidRPr="005C15DB">
        <w:rPr>
          <w:rFonts w:ascii="Arial" w:hAnsi="Arial" w:cs="Arial"/>
          <w:bCs/>
          <w:color w:val="000000"/>
        </w:rPr>
        <w:t>La secció d’acció esportiva es constitueix per una durada</w:t>
      </w:r>
      <w:r w:rsidRPr="005C15DB">
        <w:rPr>
          <w:rFonts w:ascii="Arial" w:hAnsi="Arial" w:cs="Arial"/>
          <w:color w:val="000000"/>
        </w:rPr>
        <w:t xml:space="preserve"> indefinida</w:t>
      </w:r>
      <w:r w:rsidR="00A22D2C" w:rsidRPr="005C15DB">
        <w:rPr>
          <w:rFonts w:ascii="Arial" w:hAnsi="Arial" w:cs="Arial"/>
          <w:color w:val="000000"/>
        </w:rPr>
        <w:t xml:space="preserve"> </w:t>
      </w:r>
      <w:r w:rsidRPr="005C15DB">
        <w:rPr>
          <w:rFonts w:ascii="Arial" w:hAnsi="Arial" w:cs="Arial"/>
          <w:color w:val="000000"/>
        </w:rPr>
        <w:t>/</w:t>
      </w:r>
      <w:r w:rsidR="00A22D2C" w:rsidRPr="005C15DB">
        <w:rPr>
          <w:rFonts w:ascii="Arial" w:hAnsi="Arial" w:cs="Arial"/>
          <w:color w:val="000000"/>
        </w:rPr>
        <w:t xml:space="preserve"> </w:t>
      </w:r>
      <w:r w:rsidRPr="005C15DB">
        <w:rPr>
          <w:rFonts w:ascii="Arial" w:hAnsi="Arial" w:cs="Arial"/>
          <w:color w:val="000000"/>
        </w:rPr>
        <w:t>de ... anys.</w:t>
      </w:r>
    </w:p>
    <w:p w14:paraId="2DCA4C64" w14:textId="77777777" w:rsidR="00EA395C" w:rsidRPr="005C15DB" w:rsidRDefault="00EA395C" w:rsidP="005C15DB">
      <w:pPr>
        <w:jc w:val="both"/>
        <w:rPr>
          <w:rFonts w:ascii="Arial" w:hAnsi="Arial" w:cs="Arial"/>
          <w:color w:val="000000"/>
          <w:sz w:val="24"/>
          <w:szCs w:val="24"/>
        </w:rPr>
      </w:pPr>
    </w:p>
    <w:p w14:paraId="2226E8FD" w14:textId="2AD1D37D" w:rsidR="00DA2409" w:rsidRPr="005C15DB" w:rsidRDefault="00DA2409" w:rsidP="005C15DB">
      <w:pPr>
        <w:jc w:val="both"/>
        <w:rPr>
          <w:rFonts w:ascii="Arial" w:hAnsi="Arial" w:cs="Arial"/>
          <w:sz w:val="24"/>
          <w:szCs w:val="24"/>
        </w:rPr>
      </w:pPr>
      <w:r w:rsidRPr="005C15DB">
        <w:rPr>
          <w:rFonts w:ascii="Arial" w:hAnsi="Arial" w:cs="Arial"/>
          <w:sz w:val="24"/>
          <w:szCs w:val="24"/>
        </w:rPr>
        <w:t>Artic</w:t>
      </w:r>
      <w:r w:rsidR="00FD4CB7" w:rsidRPr="005C15DB">
        <w:rPr>
          <w:rFonts w:ascii="Arial" w:hAnsi="Arial" w:cs="Arial"/>
          <w:sz w:val="24"/>
          <w:szCs w:val="24"/>
        </w:rPr>
        <w:t xml:space="preserve">le </w:t>
      </w:r>
      <w:r w:rsidR="00EF0F33" w:rsidRPr="005C15DB">
        <w:rPr>
          <w:rFonts w:ascii="Arial" w:hAnsi="Arial" w:cs="Arial"/>
          <w:sz w:val="24"/>
          <w:szCs w:val="24"/>
        </w:rPr>
        <w:t>6</w:t>
      </w:r>
      <w:r w:rsidRPr="005C15DB">
        <w:rPr>
          <w:rFonts w:ascii="Arial" w:hAnsi="Arial" w:cs="Arial"/>
          <w:sz w:val="24"/>
          <w:szCs w:val="24"/>
        </w:rPr>
        <w:t xml:space="preserve">. </w:t>
      </w:r>
      <w:r w:rsidRPr="005C15DB">
        <w:rPr>
          <w:rFonts w:ascii="Arial" w:hAnsi="Arial" w:cs="Arial"/>
          <w:i/>
          <w:sz w:val="24"/>
          <w:szCs w:val="24"/>
        </w:rPr>
        <w:t>Membres</w:t>
      </w:r>
    </w:p>
    <w:p w14:paraId="49C4E696" w14:textId="77777777" w:rsidR="00DA2409" w:rsidRPr="005C15DB" w:rsidRDefault="00DA2409" w:rsidP="005C15DB">
      <w:pPr>
        <w:jc w:val="both"/>
        <w:rPr>
          <w:rFonts w:ascii="Arial" w:hAnsi="Arial" w:cs="Arial"/>
          <w:sz w:val="24"/>
          <w:szCs w:val="24"/>
        </w:rPr>
      </w:pPr>
    </w:p>
    <w:p w14:paraId="21CED692" w14:textId="2CD1C0BB" w:rsidR="00DA2409" w:rsidRPr="005C15DB" w:rsidRDefault="00DA2409" w:rsidP="005C15DB">
      <w:pPr>
        <w:jc w:val="both"/>
        <w:rPr>
          <w:rFonts w:ascii="Arial" w:hAnsi="Arial" w:cs="Arial"/>
          <w:sz w:val="24"/>
          <w:szCs w:val="24"/>
        </w:rPr>
      </w:pPr>
      <w:r w:rsidRPr="005C15DB">
        <w:rPr>
          <w:rFonts w:ascii="Arial" w:hAnsi="Arial" w:cs="Arial"/>
          <w:sz w:val="24"/>
          <w:szCs w:val="24"/>
        </w:rPr>
        <w:t>Seran membre</w:t>
      </w:r>
      <w:r w:rsidR="00C35CC9" w:rsidRPr="005C15DB">
        <w:rPr>
          <w:rFonts w:ascii="Arial" w:hAnsi="Arial" w:cs="Arial"/>
          <w:sz w:val="24"/>
          <w:szCs w:val="24"/>
        </w:rPr>
        <w:t>s</w:t>
      </w:r>
      <w:r w:rsidRPr="005C15DB">
        <w:rPr>
          <w:rFonts w:ascii="Arial" w:hAnsi="Arial" w:cs="Arial"/>
          <w:sz w:val="24"/>
          <w:szCs w:val="24"/>
        </w:rPr>
        <w:t xml:space="preserve"> de </w:t>
      </w:r>
      <w:r w:rsidR="00070AF7" w:rsidRPr="005C15DB">
        <w:rPr>
          <w:rFonts w:ascii="Arial" w:hAnsi="Arial" w:cs="Arial"/>
          <w:sz w:val="24"/>
          <w:szCs w:val="24"/>
        </w:rPr>
        <w:t>la secció d’acció esportiva</w:t>
      </w:r>
      <w:r w:rsidRPr="005C15DB">
        <w:rPr>
          <w:rFonts w:ascii="Arial" w:hAnsi="Arial" w:cs="Arial"/>
          <w:sz w:val="24"/>
          <w:szCs w:val="24"/>
        </w:rPr>
        <w:t xml:space="preserve"> les persones físiques que</w:t>
      </w:r>
      <w:r w:rsidR="00FD4CB7" w:rsidRPr="005C15DB">
        <w:rPr>
          <w:rFonts w:ascii="Arial" w:hAnsi="Arial" w:cs="Arial"/>
          <w:sz w:val="24"/>
          <w:szCs w:val="24"/>
        </w:rPr>
        <w:t>,</w:t>
      </w:r>
      <w:r w:rsidRPr="005C15DB">
        <w:rPr>
          <w:rFonts w:ascii="Arial" w:hAnsi="Arial" w:cs="Arial"/>
          <w:sz w:val="24"/>
          <w:szCs w:val="24"/>
        </w:rPr>
        <w:t xml:space="preserve"> havent sol·licitat la seva admissió</w:t>
      </w:r>
      <w:r w:rsidR="00FD4CB7" w:rsidRPr="005C15DB">
        <w:rPr>
          <w:rFonts w:ascii="Arial" w:hAnsi="Arial" w:cs="Arial"/>
          <w:sz w:val="24"/>
          <w:szCs w:val="24"/>
        </w:rPr>
        <w:t>,</w:t>
      </w:r>
      <w:r w:rsidRPr="005C15DB">
        <w:rPr>
          <w:rFonts w:ascii="Arial" w:hAnsi="Arial" w:cs="Arial"/>
          <w:sz w:val="24"/>
          <w:szCs w:val="24"/>
        </w:rPr>
        <w:t xml:space="preserve"> hagin estat acceptades per l’òrgan directiu de la </w:t>
      </w:r>
      <w:r w:rsidR="00F17EB0" w:rsidRPr="005C15DB">
        <w:rPr>
          <w:rFonts w:ascii="Arial" w:hAnsi="Arial" w:cs="Arial"/>
          <w:sz w:val="24"/>
          <w:szCs w:val="24"/>
        </w:rPr>
        <w:t xml:space="preserve"> secció</w:t>
      </w:r>
      <w:r w:rsidRPr="005C15DB">
        <w:rPr>
          <w:rFonts w:ascii="Arial" w:hAnsi="Arial" w:cs="Arial"/>
          <w:sz w:val="24"/>
          <w:szCs w:val="24"/>
        </w:rPr>
        <w:t>.</w:t>
      </w:r>
    </w:p>
    <w:p w14:paraId="000A93F3" w14:textId="5459A126" w:rsidR="0074438F" w:rsidRPr="005C15DB" w:rsidRDefault="0074438F" w:rsidP="005C15DB">
      <w:pPr>
        <w:jc w:val="both"/>
        <w:rPr>
          <w:rFonts w:ascii="Arial" w:hAnsi="Arial" w:cs="Arial"/>
          <w:sz w:val="24"/>
          <w:szCs w:val="24"/>
        </w:rPr>
      </w:pPr>
    </w:p>
    <w:p w14:paraId="4EB89D04" w14:textId="36F8FA74" w:rsidR="0074438F" w:rsidRPr="005C15DB" w:rsidRDefault="0074438F" w:rsidP="005C15DB">
      <w:pPr>
        <w:pStyle w:val="Textindependent2"/>
        <w:rPr>
          <w:rFonts w:ascii="Arial" w:hAnsi="Arial" w:cs="Arial"/>
          <w:bCs/>
          <w:color w:val="000000"/>
        </w:rPr>
      </w:pPr>
      <w:r w:rsidRPr="005C15DB">
        <w:rPr>
          <w:rFonts w:ascii="Arial" w:hAnsi="Arial" w:cs="Arial"/>
          <w:bCs/>
          <w:color w:val="000000"/>
        </w:rPr>
        <w:t>Poden formar part de la secció d’acció esportiva les persones de nacionalitat andorrana, les persones de nacionalitat estrangera residents legalment a Andorra o les persones de nacionalitat estrangera no residents. Aquestes últimes, però, no poden ser elegides per al seu òrgan directiu, ni representar-la.</w:t>
      </w:r>
    </w:p>
    <w:p w14:paraId="0D8810D0" w14:textId="77777777" w:rsidR="0074438F" w:rsidRPr="005C15DB" w:rsidRDefault="0074438F" w:rsidP="005C15DB">
      <w:pPr>
        <w:jc w:val="both"/>
        <w:rPr>
          <w:rFonts w:ascii="Arial" w:hAnsi="Arial" w:cs="Arial"/>
          <w:sz w:val="24"/>
          <w:szCs w:val="24"/>
        </w:rPr>
      </w:pPr>
    </w:p>
    <w:p w14:paraId="12293EF9" w14:textId="165D46F7" w:rsidR="00202276" w:rsidRPr="005C15DB" w:rsidRDefault="00202276" w:rsidP="005C15DB">
      <w:pPr>
        <w:jc w:val="both"/>
        <w:rPr>
          <w:rFonts w:ascii="Arial" w:hAnsi="Arial" w:cs="Arial"/>
          <w:sz w:val="24"/>
          <w:szCs w:val="24"/>
        </w:rPr>
      </w:pPr>
    </w:p>
    <w:p w14:paraId="329C898C" w14:textId="7488F661" w:rsidR="00202276" w:rsidRPr="005C15DB" w:rsidRDefault="006C260F" w:rsidP="005C15DB">
      <w:pPr>
        <w:pStyle w:val="Textindependent"/>
        <w:jc w:val="both"/>
        <w:rPr>
          <w:rFonts w:ascii="Arial" w:hAnsi="Arial" w:cs="Arial"/>
          <w:color w:val="000000"/>
        </w:rPr>
      </w:pPr>
      <w:r>
        <w:rPr>
          <w:rFonts w:ascii="Arial" w:hAnsi="Arial" w:cs="Arial"/>
          <w:color w:val="000000"/>
        </w:rPr>
        <w:br w:type="page"/>
      </w:r>
      <w:r w:rsidR="00202276" w:rsidRPr="005C15DB">
        <w:rPr>
          <w:rFonts w:ascii="Arial" w:hAnsi="Arial" w:cs="Arial"/>
          <w:color w:val="000000"/>
        </w:rPr>
        <w:lastRenderedPageBreak/>
        <w:t>Els membres es classifiquen en diverses classes:</w:t>
      </w:r>
    </w:p>
    <w:p w14:paraId="3A5597D3" w14:textId="77777777" w:rsidR="00202276" w:rsidRPr="005C15DB" w:rsidRDefault="00202276" w:rsidP="005C15DB">
      <w:pPr>
        <w:pStyle w:val="Textindependent"/>
        <w:jc w:val="both"/>
        <w:rPr>
          <w:rFonts w:ascii="Arial" w:hAnsi="Arial" w:cs="Arial"/>
          <w:color w:val="000000"/>
        </w:rPr>
      </w:pPr>
    </w:p>
    <w:p w14:paraId="00AE5CF0" w14:textId="77777777" w:rsidR="00202276" w:rsidRPr="005C15DB" w:rsidRDefault="00202276" w:rsidP="005C15DB">
      <w:pPr>
        <w:ind w:firstLine="708"/>
        <w:jc w:val="both"/>
        <w:rPr>
          <w:rFonts w:ascii="Arial" w:hAnsi="Arial" w:cs="Arial"/>
          <w:color w:val="000000"/>
          <w:sz w:val="24"/>
          <w:szCs w:val="24"/>
        </w:rPr>
      </w:pPr>
      <w:r w:rsidRPr="005C15DB">
        <w:rPr>
          <w:rFonts w:ascii="Arial" w:hAnsi="Arial" w:cs="Arial"/>
          <w:color w:val="000000"/>
          <w:sz w:val="24"/>
          <w:szCs w:val="24"/>
        </w:rPr>
        <w:t>a) ...</w:t>
      </w:r>
    </w:p>
    <w:p w14:paraId="3C300A27" w14:textId="77777777" w:rsidR="00202276" w:rsidRPr="005C15DB" w:rsidRDefault="00202276" w:rsidP="005C15DB">
      <w:pPr>
        <w:ind w:left="708"/>
        <w:jc w:val="both"/>
        <w:rPr>
          <w:rFonts w:ascii="Arial" w:hAnsi="Arial" w:cs="Arial"/>
          <w:color w:val="000000"/>
          <w:sz w:val="24"/>
          <w:szCs w:val="24"/>
        </w:rPr>
      </w:pPr>
      <w:r w:rsidRPr="005C15DB">
        <w:rPr>
          <w:rFonts w:ascii="Arial" w:hAnsi="Arial" w:cs="Arial"/>
          <w:color w:val="000000"/>
          <w:sz w:val="24"/>
          <w:szCs w:val="24"/>
        </w:rPr>
        <w:t>b) ...</w:t>
      </w:r>
    </w:p>
    <w:p w14:paraId="1A023F08" w14:textId="77777777" w:rsidR="00202276" w:rsidRPr="005C15DB" w:rsidRDefault="00202276" w:rsidP="005C15DB">
      <w:pPr>
        <w:pStyle w:val="Textindependent"/>
        <w:ind w:firstLine="708"/>
        <w:jc w:val="both"/>
        <w:rPr>
          <w:rFonts w:ascii="Arial" w:hAnsi="Arial" w:cs="Arial"/>
          <w:color w:val="000000"/>
        </w:rPr>
      </w:pPr>
      <w:r w:rsidRPr="005C15DB">
        <w:rPr>
          <w:rFonts w:ascii="Arial" w:hAnsi="Arial" w:cs="Arial"/>
          <w:color w:val="000000"/>
        </w:rPr>
        <w:t>c) ...</w:t>
      </w:r>
    </w:p>
    <w:p w14:paraId="6338D212" w14:textId="77777777" w:rsidR="00202276" w:rsidRPr="005C15DB" w:rsidRDefault="00202276" w:rsidP="005C15DB">
      <w:pPr>
        <w:pStyle w:val="Textindependent"/>
        <w:ind w:firstLine="708"/>
        <w:jc w:val="both"/>
        <w:rPr>
          <w:rFonts w:ascii="Arial" w:hAnsi="Arial" w:cs="Arial"/>
          <w:color w:val="000000"/>
        </w:rPr>
      </w:pPr>
    </w:p>
    <w:p w14:paraId="039911C8" w14:textId="77777777" w:rsidR="00DA2409" w:rsidRPr="005C15DB" w:rsidRDefault="00DA2409" w:rsidP="005C15DB">
      <w:pPr>
        <w:jc w:val="both"/>
        <w:rPr>
          <w:rFonts w:ascii="Arial" w:hAnsi="Arial" w:cs="Arial"/>
          <w:sz w:val="24"/>
          <w:szCs w:val="24"/>
        </w:rPr>
      </w:pPr>
      <w:r w:rsidRPr="005C15DB">
        <w:rPr>
          <w:rFonts w:ascii="Arial" w:hAnsi="Arial" w:cs="Arial"/>
          <w:bCs/>
          <w:sz w:val="24"/>
          <w:szCs w:val="24"/>
        </w:rPr>
        <w:t xml:space="preserve">Els membres de </w:t>
      </w:r>
      <w:r w:rsidR="00070AF7" w:rsidRPr="005C15DB">
        <w:rPr>
          <w:rFonts w:ascii="Arial" w:hAnsi="Arial" w:cs="Arial"/>
          <w:bCs/>
          <w:sz w:val="24"/>
          <w:szCs w:val="24"/>
        </w:rPr>
        <w:t>la secció d’acció esportiva</w:t>
      </w:r>
      <w:r w:rsidRPr="005C15DB">
        <w:rPr>
          <w:rFonts w:ascii="Arial" w:hAnsi="Arial" w:cs="Arial"/>
          <w:bCs/>
          <w:sz w:val="24"/>
          <w:szCs w:val="24"/>
        </w:rPr>
        <w:t xml:space="preserve"> tenen els drets i </w:t>
      </w:r>
      <w:r w:rsidR="00FD4CB7" w:rsidRPr="005C15DB">
        <w:rPr>
          <w:rFonts w:ascii="Arial" w:hAnsi="Arial" w:cs="Arial"/>
          <w:bCs/>
          <w:sz w:val="24"/>
          <w:szCs w:val="24"/>
        </w:rPr>
        <w:t xml:space="preserve">les </w:t>
      </w:r>
      <w:r w:rsidRPr="005C15DB">
        <w:rPr>
          <w:rFonts w:ascii="Arial" w:hAnsi="Arial" w:cs="Arial"/>
          <w:bCs/>
          <w:sz w:val="24"/>
          <w:szCs w:val="24"/>
        </w:rPr>
        <w:t>obligacions següents</w:t>
      </w:r>
      <w:r w:rsidRPr="005C15DB">
        <w:rPr>
          <w:rFonts w:ascii="Arial" w:hAnsi="Arial" w:cs="Arial"/>
          <w:sz w:val="24"/>
          <w:szCs w:val="24"/>
        </w:rPr>
        <w:t>:</w:t>
      </w:r>
    </w:p>
    <w:p w14:paraId="224BDF6E" w14:textId="77777777" w:rsidR="00DA2409" w:rsidRPr="005C15DB" w:rsidRDefault="00DA2409" w:rsidP="005C15DB">
      <w:pPr>
        <w:jc w:val="both"/>
        <w:rPr>
          <w:rFonts w:ascii="Arial" w:hAnsi="Arial" w:cs="Arial"/>
          <w:sz w:val="24"/>
          <w:szCs w:val="24"/>
        </w:rPr>
      </w:pPr>
    </w:p>
    <w:p w14:paraId="53C73429" w14:textId="77777777" w:rsidR="00DA2409" w:rsidRPr="005C15DB" w:rsidRDefault="00DA2409" w:rsidP="00284DF1">
      <w:pPr>
        <w:numPr>
          <w:ilvl w:val="0"/>
          <w:numId w:val="13"/>
        </w:numPr>
        <w:jc w:val="both"/>
        <w:rPr>
          <w:rFonts w:ascii="Arial" w:hAnsi="Arial" w:cs="Arial"/>
          <w:sz w:val="24"/>
          <w:szCs w:val="24"/>
        </w:rPr>
      </w:pPr>
      <w:r w:rsidRPr="005C15DB">
        <w:rPr>
          <w:rFonts w:ascii="Arial" w:hAnsi="Arial" w:cs="Arial"/>
          <w:sz w:val="24"/>
          <w:szCs w:val="24"/>
        </w:rPr>
        <w:t>Drets</w:t>
      </w:r>
      <w:r w:rsidR="006A7F61" w:rsidRPr="005C15DB">
        <w:rPr>
          <w:rFonts w:ascii="Arial" w:hAnsi="Arial" w:cs="Arial"/>
          <w:sz w:val="24"/>
          <w:szCs w:val="24"/>
        </w:rPr>
        <w:t>:</w:t>
      </w:r>
    </w:p>
    <w:p w14:paraId="1C28E163" w14:textId="77777777" w:rsidR="00DA2409" w:rsidRPr="005C15DB" w:rsidRDefault="00DA2409" w:rsidP="005C15DB">
      <w:pPr>
        <w:ind w:left="720"/>
        <w:jc w:val="both"/>
        <w:rPr>
          <w:rFonts w:ascii="Arial" w:hAnsi="Arial" w:cs="Arial"/>
          <w:sz w:val="24"/>
          <w:szCs w:val="24"/>
        </w:rPr>
      </w:pPr>
    </w:p>
    <w:p w14:paraId="675B5A4B" w14:textId="77777777" w:rsidR="00DA2409" w:rsidRPr="005C15DB" w:rsidRDefault="00DA2409" w:rsidP="00284DF1">
      <w:pPr>
        <w:numPr>
          <w:ilvl w:val="0"/>
          <w:numId w:val="14"/>
        </w:numPr>
        <w:jc w:val="both"/>
        <w:rPr>
          <w:rFonts w:ascii="Arial" w:hAnsi="Arial" w:cs="Arial"/>
          <w:bCs/>
          <w:sz w:val="24"/>
          <w:szCs w:val="24"/>
        </w:rPr>
      </w:pPr>
      <w:r w:rsidRPr="005C15DB">
        <w:rPr>
          <w:rFonts w:ascii="Arial" w:hAnsi="Arial" w:cs="Arial"/>
          <w:sz w:val="24"/>
          <w:szCs w:val="24"/>
        </w:rPr>
        <w:t xml:space="preserve">Participar en la pràctica de </w:t>
      </w:r>
      <w:r w:rsidR="00F24E55" w:rsidRPr="005C15DB">
        <w:rPr>
          <w:rFonts w:ascii="Arial" w:hAnsi="Arial" w:cs="Arial"/>
          <w:sz w:val="24"/>
          <w:szCs w:val="24"/>
        </w:rPr>
        <w:t>...</w:t>
      </w:r>
      <w:r w:rsidRPr="005C15DB">
        <w:rPr>
          <w:rFonts w:ascii="Arial" w:hAnsi="Arial" w:cs="Arial"/>
          <w:sz w:val="24"/>
          <w:szCs w:val="24"/>
        </w:rPr>
        <w:t xml:space="preserve">, així com participar en altres activitats esportives, recreatives, culturals o de qualsevol altra mena que </w:t>
      </w:r>
      <w:r w:rsidR="00EA395C" w:rsidRPr="005C15DB">
        <w:rPr>
          <w:rFonts w:ascii="Arial" w:hAnsi="Arial" w:cs="Arial"/>
          <w:sz w:val="24"/>
          <w:szCs w:val="24"/>
        </w:rPr>
        <w:t>l</w:t>
      </w:r>
      <w:r w:rsidR="00070AF7" w:rsidRPr="005C15DB">
        <w:rPr>
          <w:rFonts w:ascii="Arial" w:hAnsi="Arial" w:cs="Arial"/>
          <w:sz w:val="24"/>
          <w:szCs w:val="24"/>
        </w:rPr>
        <w:t>a secció d’acció esportiva</w:t>
      </w:r>
      <w:r w:rsidRPr="005C15DB">
        <w:rPr>
          <w:rFonts w:ascii="Arial" w:hAnsi="Arial" w:cs="Arial"/>
          <w:sz w:val="24"/>
          <w:szCs w:val="24"/>
        </w:rPr>
        <w:t xml:space="preserve"> pugui organitzar</w:t>
      </w:r>
      <w:r w:rsidRPr="005C15DB">
        <w:rPr>
          <w:rFonts w:ascii="Arial" w:hAnsi="Arial" w:cs="Arial"/>
          <w:bCs/>
          <w:sz w:val="24"/>
          <w:szCs w:val="24"/>
        </w:rPr>
        <w:t>.</w:t>
      </w:r>
    </w:p>
    <w:p w14:paraId="36A3EC74" w14:textId="77777777" w:rsidR="00DA2409" w:rsidRPr="005C15DB" w:rsidRDefault="00DA2409" w:rsidP="005C15DB">
      <w:pPr>
        <w:ind w:left="1080"/>
        <w:jc w:val="both"/>
        <w:rPr>
          <w:rFonts w:ascii="Arial" w:hAnsi="Arial" w:cs="Arial"/>
          <w:bCs/>
          <w:color w:val="FF0000"/>
          <w:sz w:val="24"/>
          <w:szCs w:val="24"/>
        </w:rPr>
      </w:pPr>
    </w:p>
    <w:p w14:paraId="49B2E59F" w14:textId="77777777" w:rsidR="00F24E55" w:rsidRPr="005C15DB" w:rsidRDefault="00F24E55" w:rsidP="00284DF1">
      <w:pPr>
        <w:numPr>
          <w:ilvl w:val="0"/>
          <w:numId w:val="14"/>
        </w:numPr>
        <w:jc w:val="both"/>
        <w:rPr>
          <w:rFonts w:ascii="Arial" w:hAnsi="Arial" w:cs="Arial"/>
          <w:sz w:val="24"/>
          <w:szCs w:val="24"/>
        </w:rPr>
      </w:pPr>
      <w:r w:rsidRPr="005C15DB">
        <w:rPr>
          <w:rFonts w:ascii="Arial" w:hAnsi="Arial" w:cs="Arial"/>
          <w:sz w:val="24"/>
          <w:szCs w:val="24"/>
        </w:rPr>
        <w:t xml:space="preserve">Ser informats de les activitats de </w:t>
      </w:r>
      <w:r w:rsidR="00070AF7" w:rsidRPr="005C15DB">
        <w:rPr>
          <w:rFonts w:ascii="Arial" w:hAnsi="Arial" w:cs="Arial"/>
          <w:sz w:val="24"/>
          <w:szCs w:val="24"/>
        </w:rPr>
        <w:t>la secció d’acció esportiva</w:t>
      </w:r>
      <w:r w:rsidRPr="005C15DB">
        <w:rPr>
          <w:rFonts w:ascii="Arial" w:hAnsi="Arial" w:cs="Arial"/>
          <w:sz w:val="24"/>
          <w:szCs w:val="24"/>
        </w:rPr>
        <w:t xml:space="preserve"> i prendre-hi part.</w:t>
      </w:r>
    </w:p>
    <w:p w14:paraId="6F1FE98A" w14:textId="77777777" w:rsidR="00F24E55" w:rsidRPr="005C15DB" w:rsidRDefault="00F24E55" w:rsidP="005C15DB">
      <w:pPr>
        <w:jc w:val="both"/>
        <w:rPr>
          <w:rFonts w:ascii="Arial" w:hAnsi="Arial" w:cs="Arial"/>
          <w:sz w:val="24"/>
          <w:szCs w:val="24"/>
        </w:rPr>
      </w:pPr>
    </w:p>
    <w:p w14:paraId="364F38BD" w14:textId="77777777" w:rsidR="00F24E55" w:rsidRPr="005C15DB" w:rsidRDefault="00F24E55" w:rsidP="00284DF1">
      <w:pPr>
        <w:numPr>
          <w:ilvl w:val="0"/>
          <w:numId w:val="14"/>
        </w:numPr>
        <w:jc w:val="both"/>
        <w:rPr>
          <w:rFonts w:ascii="Arial" w:hAnsi="Arial" w:cs="Arial"/>
          <w:sz w:val="24"/>
          <w:szCs w:val="24"/>
        </w:rPr>
      </w:pPr>
      <w:r w:rsidRPr="005C15DB">
        <w:rPr>
          <w:rFonts w:ascii="Arial" w:hAnsi="Arial" w:cs="Arial"/>
          <w:sz w:val="24"/>
          <w:szCs w:val="24"/>
        </w:rPr>
        <w:t xml:space="preserve">Ser informats del funcionament de </w:t>
      </w:r>
      <w:r w:rsidR="00070AF7" w:rsidRPr="005C15DB">
        <w:rPr>
          <w:rFonts w:ascii="Arial" w:hAnsi="Arial" w:cs="Arial"/>
          <w:sz w:val="24"/>
          <w:szCs w:val="24"/>
        </w:rPr>
        <w:t xml:space="preserve">la secció d’acció esportiva </w:t>
      </w:r>
      <w:r w:rsidRPr="005C15DB">
        <w:rPr>
          <w:rFonts w:ascii="Arial" w:hAnsi="Arial" w:cs="Arial"/>
          <w:sz w:val="24"/>
          <w:szCs w:val="24"/>
        </w:rPr>
        <w:t>i, especialme</w:t>
      </w:r>
      <w:r w:rsidR="00FD4CB7" w:rsidRPr="005C15DB">
        <w:rPr>
          <w:rFonts w:ascii="Arial" w:hAnsi="Arial" w:cs="Arial"/>
          <w:sz w:val="24"/>
          <w:szCs w:val="24"/>
        </w:rPr>
        <w:t>nt, de les decisions de l’òrgan</w:t>
      </w:r>
      <w:r w:rsidRPr="005C15DB">
        <w:rPr>
          <w:rFonts w:ascii="Arial" w:hAnsi="Arial" w:cs="Arial"/>
          <w:sz w:val="24"/>
          <w:szCs w:val="24"/>
        </w:rPr>
        <w:t xml:space="preserve"> </w:t>
      </w:r>
      <w:r w:rsidR="00FD4CB7" w:rsidRPr="005C15DB">
        <w:rPr>
          <w:rFonts w:ascii="Arial" w:hAnsi="Arial" w:cs="Arial"/>
          <w:sz w:val="24"/>
          <w:szCs w:val="24"/>
        </w:rPr>
        <w:t>directiu</w:t>
      </w:r>
      <w:r w:rsidRPr="005C15DB">
        <w:rPr>
          <w:rFonts w:ascii="Arial" w:hAnsi="Arial" w:cs="Arial"/>
          <w:sz w:val="24"/>
          <w:szCs w:val="24"/>
        </w:rPr>
        <w:t>, de l’estat de comptes i de les relacions de l</w:t>
      </w:r>
      <w:r w:rsidR="00070AF7" w:rsidRPr="005C15DB">
        <w:rPr>
          <w:rFonts w:ascii="Arial" w:hAnsi="Arial" w:cs="Arial"/>
          <w:sz w:val="24"/>
          <w:szCs w:val="24"/>
        </w:rPr>
        <w:t xml:space="preserve">a secció amb les federacions, </w:t>
      </w:r>
      <w:r w:rsidRPr="005C15DB">
        <w:rPr>
          <w:rFonts w:ascii="Arial" w:hAnsi="Arial" w:cs="Arial"/>
          <w:sz w:val="24"/>
          <w:szCs w:val="24"/>
        </w:rPr>
        <w:t xml:space="preserve">amb els poders públics i amb tercers. </w:t>
      </w:r>
    </w:p>
    <w:p w14:paraId="184069D4" w14:textId="77777777" w:rsidR="00FD4CB7" w:rsidRPr="005C15DB" w:rsidRDefault="00FD4CB7" w:rsidP="005C15DB">
      <w:pPr>
        <w:jc w:val="both"/>
        <w:rPr>
          <w:rFonts w:ascii="Arial" w:hAnsi="Arial" w:cs="Arial"/>
          <w:sz w:val="24"/>
          <w:szCs w:val="24"/>
        </w:rPr>
      </w:pPr>
    </w:p>
    <w:p w14:paraId="7A28A235" w14:textId="77777777" w:rsidR="00F24E55" w:rsidRPr="005C15DB" w:rsidRDefault="00F24E55" w:rsidP="00284DF1">
      <w:pPr>
        <w:pStyle w:val="Textindependent2"/>
        <w:numPr>
          <w:ilvl w:val="0"/>
          <w:numId w:val="14"/>
        </w:numPr>
        <w:rPr>
          <w:rFonts w:ascii="Arial" w:hAnsi="Arial" w:cs="Arial"/>
        </w:rPr>
      </w:pPr>
      <w:r w:rsidRPr="005C15DB">
        <w:rPr>
          <w:rFonts w:ascii="Arial" w:hAnsi="Arial" w:cs="Arial"/>
        </w:rPr>
        <w:t xml:space="preserve">Els membres tenen dret a separar-se de </w:t>
      </w:r>
      <w:r w:rsidR="00070AF7" w:rsidRPr="005C15DB">
        <w:rPr>
          <w:rFonts w:ascii="Arial" w:hAnsi="Arial" w:cs="Arial"/>
        </w:rPr>
        <w:t>la secció d’acció esportiva</w:t>
      </w:r>
      <w:r w:rsidRPr="005C15DB">
        <w:rPr>
          <w:rFonts w:ascii="Arial" w:hAnsi="Arial" w:cs="Arial"/>
        </w:rPr>
        <w:t xml:space="preserve"> i no poden ser obligats a romandre-hi en contra de la seva voluntat. </w:t>
      </w:r>
    </w:p>
    <w:p w14:paraId="03E3D44D" w14:textId="77777777" w:rsidR="00DA2409" w:rsidRPr="005C15DB" w:rsidRDefault="00DA2409" w:rsidP="005C15DB">
      <w:pPr>
        <w:jc w:val="both"/>
        <w:rPr>
          <w:rFonts w:ascii="Arial" w:hAnsi="Arial" w:cs="Arial"/>
          <w:sz w:val="24"/>
          <w:szCs w:val="24"/>
        </w:rPr>
      </w:pPr>
    </w:p>
    <w:p w14:paraId="565449FD" w14:textId="77777777" w:rsidR="00DA2409" w:rsidRPr="005C15DB" w:rsidRDefault="00C93506" w:rsidP="00284DF1">
      <w:pPr>
        <w:numPr>
          <w:ilvl w:val="0"/>
          <w:numId w:val="13"/>
        </w:numPr>
        <w:jc w:val="both"/>
        <w:rPr>
          <w:rFonts w:ascii="Arial" w:hAnsi="Arial" w:cs="Arial"/>
          <w:sz w:val="24"/>
          <w:szCs w:val="24"/>
        </w:rPr>
      </w:pPr>
      <w:r w:rsidRPr="005C15DB">
        <w:rPr>
          <w:rFonts w:ascii="Arial" w:hAnsi="Arial" w:cs="Arial"/>
          <w:sz w:val="24"/>
          <w:szCs w:val="24"/>
        </w:rPr>
        <w:t>Obligacions</w:t>
      </w:r>
      <w:r w:rsidR="006A7F61" w:rsidRPr="005C15DB">
        <w:rPr>
          <w:rFonts w:ascii="Arial" w:hAnsi="Arial" w:cs="Arial"/>
          <w:sz w:val="24"/>
          <w:szCs w:val="24"/>
        </w:rPr>
        <w:t>:</w:t>
      </w:r>
    </w:p>
    <w:p w14:paraId="7AA75BB4" w14:textId="77777777" w:rsidR="00C93506" w:rsidRPr="005C15DB" w:rsidRDefault="00C93506" w:rsidP="005C15DB">
      <w:pPr>
        <w:jc w:val="both"/>
        <w:rPr>
          <w:rFonts w:ascii="Arial" w:hAnsi="Arial" w:cs="Arial"/>
          <w:sz w:val="24"/>
          <w:szCs w:val="24"/>
        </w:rPr>
      </w:pPr>
    </w:p>
    <w:p w14:paraId="0175FEB5" w14:textId="77777777" w:rsidR="00C93506" w:rsidRPr="005C15DB" w:rsidRDefault="00C93506" w:rsidP="00284DF1">
      <w:pPr>
        <w:numPr>
          <w:ilvl w:val="0"/>
          <w:numId w:val="15"/>
        </w:numPr>
        <w:jc w:val="both"/>
        <w:rPr>
          <w:rFonts w:ascii="Arial" w:hAnsi="Arial" w:cs="Arial"/>
          <w:sz w:val="24"/>
          <w:szCs w:val="24"/>
        </w:rPr>
      </w:pPr>
      <w:r w:rsidRPr="005C15DB">
        <w:rPr>
          <w:rFonts w:ascii="Arial" w:hAnsi="Arial" w:cs="Arial"/>
          <w:sz w:val="24"/>
          <w:szCs w:val="24"/>
        </w:rPr>
        <w:t xml:space="preserve">Col·laborar en el que calgui en interès del bon funcionament de </w:t>
      </w:r>
      <w:r w:rsidR="00070AF7" w:rsidRPr="005C15DB">
        <w:rPr>
          <w:rFonts w:ascii="Arial" w:hAnsi="Arial" w:cs="Arial"/>
          <w:sz w:val="24"/>
          <w:szCs w:val="24"/>
        </w:rPr>
        <w:t>la secció d’acció esportiva</w:t>
      </w:r>
      <w:r w:rsidRPr="005C15DB">
        <w:rPr>
          <w:rFonts w:ascii="Arial" w:hAnsi="Arial" w:cs="Arial"/>
          <w:sz w:val="24"/>
          <w:szCs w:val="24"/>
        </w:rPr>
        <w:t>.</w:t>
      </w:r>
    </w:p>
    <w:p w14:paraId="26B9120A" w14:textId="77777777" w:rsidR="00C93506" w:rsidRPr="005C15DB" w:rsidRDefault="00C93506" w:rsidP="005C15DB">
      <w:pPr>
        <w:ind w:left="720"/>
        <w:jc w:val="both"/>
        <w:rPr>
          <w:rFonts w:ascii="Arial" w:hAnsi="Arial" w:cs="Arial"/>
          <w:sz w:val="24"/>
          <w:szCs w:val="24"/>
        </w:rPr>
      </w:pPr>
    </w:p>
    <w:p w14:paraId="24F5CA86" w14:textId="77777777" w:rsidR="00C93506" w:rsidRPr="005C15DB" w:rsidRDefault="00C93506" w:rsidP="00284DF1">
      <w:pPr>
        <w:numPr>
          <w:ilvl w:val="0"/>
          <w:numId w:val="15"/>
        </w:numPr>
        <w:jc w:val="both"/>
        <w:rPr>
          <w:rFonts w:ascii="Arial" w:hAnsi="Arial" w:cs="Arial"/>
          <w:sz w:val="24"/>
          <w:szCs w:val="24"/>
        </w:rPr>
      </w:pPr>
      <w:r w:rsidRPr="005C15DB">
        <w:rPr>
          <w:rFonts w:ascii="Arial" w:hAnsi="Arial" w:cs="Arial"/>
          <w:sz w:val="24"/>
          <w:szCs w:val="24"/>
        </w:rPr>
        <w:t>Ésser lleials als objectiu</w:t>
      </w:r>
      <w:r w:rsidR="00F17EB0" w:rsidRPr="005C15DB">
        <w:rPr>
          <w:rFonts w:ascii="Arial" w:hAnsi="Arial" w:cs="Arial"/>
          <w:sz w:val="24"/>
          <w:szCs w:val="24"/>
        </w:rPr>
        <w:t>s</w:t>
      </w:r>
      <w:r w:rsidRPr="005C15DB">
        <w:rPr>
          <w:rFonts w:ascii="Arial" w:hAnsi="Arial" w:cs="Arial"/>
          <w:sz w:val="24"/>
          <w:szCs w:val="24"/>
        </w:rPr>
        <w:t xml:space="preserve"> i </w:t>
      </w:r>
      <w:r w:rsidR="00F17EB0" w:rsidRPr="005C15DB">
        <w:rPr>
          <w:rFonts w:ascii="Arial" w:hAnsi="Arial" w:cs="Arial"/>
          <w:sz w:val="24"/>
          <w:szCs w:val="24"/>
        </w:rPr>
        <w:t xml:space="preserve">les </w:t>
      </w:r>
      <w:r w:rsidRPr="005C15DB">
        <w:rPr>
          <w:rFonts w:ascii="Arial" w:hAnsi="Arial" w:cs="Arial"/>
          <w:sz w:val="24"/>
          <w:szCs w:val="24"/>
        </w:rPr>
        <w:t>finalitats pr</w:t>
      </w:r>
      <w:r w:rsidR="00F17EB0" w:rsidRPr="005C15DB">
        <w:rPr>
          <w:rFonts w:ascii="Arial" w:hAnsi="Arial" w:cs="Arial"/>
          <w:sz w:val="24"/>
          <w:szCs w:val="24"/>
        </w:rPr>
        <w:t>o</w:t>
      </w:r>
      <w:r w:rsidRPr="005C15DB">
        <w:rPr>
          <w:rFonts w:ascii="Arial" w:hAnsi="Arial" w:cs="Arial"/>
          <w:sz w:val="24"/>
          <w:szCs w:val="24"/>
        </w:rPr>
        <w:t xml:space="preserve">pis </w:t>
      </w:r>
      <w:r w:rsidR="00070AF7" w:rsidRPr="005C15DB">
        <w:rPr>
          <w:rFonts w:ascii="Arial" w:hAnsi="Arial" w:cs="Arial"/>
          <w:sz w:val="24"/>
          <w:szCs w:val="24"/>
        </w:rPr>
        <w:t>de</w:t>
      </w:r>
      <w:r w:rsidRPr="005C15DB">
        <w:rPr>
          <w:rFonts w:ascii="Arial" w:hAnsi="Arial" w:cs="Arial"/>
          <w:sz w:val="24"/>
          <w:szCs w:val="24"/>
        </w:rPr>
        <w:t xml:space="preserve"> </w:t>
      </w:r>
      <w:r w:rsidR="00070AF7" w:rsidRPr="005C15DB">
        <w:rPr>
          <w:rFonts w:ascii="Arial" w:hAnsi="Arial" w:cs="Arial"/>
          <w:sz w:val="24"/>
          <w:szCs w:val="24"/>
        </w:rPr>
        <w:t>la secció d’acció esportiva</w:t>
      </w:r>
      <w:r w:rsidRPr="005C15DB">
        <w:rPr>
          <w:rFonts w:ascii="Arial" w:hAnsi="Arial" w:cs="Arial"/>
          <w:sz w:val="24"/>
          <w:szCs w:val="24"/>
        </w:rPr>
        <w:t>, i comprometre’s a actuar per poder assolir-los.</w:t>
      </w:r>
    </w:p>
    <w:p w14:paraId="04674133" w14:textId="77777777" w:rsidR="00C93506" w:rsidRPr="005C15DB" w:rsidRDefault="00C93506" w:rsidP="005C15DB">
      <w:pPr>
        <w:jc w:val="both"/>
        <w:rPr>
          <w:rFonts w:ascii="Arial" w:hAnsi="Arial" w:cs="Arial"/>
          <w:sz w:val="24"/>
          <w:szCs w:val="24"/>
        </w:rPr>
      </w:pPr>
    </w:p>
    <w:p w14:paraId="083CFA70" w14:textId="77777777" w:rsidR="00EA7C01" w:rsidRPr="005C15DB" w:rsidRDefault="00C93506" w:rsidP="00284DF1">
      <w:pPr>
        <w:numPr>
          <w:ilvl w:val="0"/>
          <w:numId w:val="15"/>
        </w:numPr>
        <w:jc w:val="both"/>
        <w:rPr>
          <w:rFonts w:ascii="Arial" w:hAnsi="Arial" w:cs="Arial"/>
          <w:sz w:val="24"/>
          <w:szCs w:val="24"/>
        </w:rPr>
      </w:pPr>
      <w:r w:rsidRPr="005C15DB">
        <w:rPr>
          <w:rFonts w:ascii="Arial" w:hAnsi="Arial" w:cs="Arial"/>
          <w:sz w:val="24"/>
          <w:szCs w:val="24"/>
        </w:rPr>
        <w:t>Respectar i complir els acord</w:t>
      </w:r>
      <w:r w:rsidR="00070AF7" w:rsidRPr="005C15DB">
        <w:rPr>
          <w:rFonts w:ascii="Arial" w:hAnsi="Arial" w:cs="Arial"/>
          <w:sz w:val="24"/>
          <w:szCs w:val="24"/>
        </w:rPr>
        <w:t>s</w:t>
      </w:r>
      <w:r w:rsidRPr="005C15DB">
        <w:rPr>
          <w:rFonts w:ascii="Arial" w:hAnsi="Arial" w:cs="Arial"/>
          <w:sz w:val="24"/>
          <w:szCs w:val="24"/>
        </w:rPr>
        <w:t xml:space="preserve"> vàlidamen</w:t>
      </w:r>
      <w:r w:rsidR="00FD4CB7" w:rsidRPr="005C15DB">
        <w:rPr>
          <w:rFonts w:ascii="Arial" w:hAnsi="Arial" w:cs="Arial"/>
          <w:sz w:val="24"/>
          <w:szCs w:val="24"/>
        </w:rPr>
        <w:t xml:space="preserve">t adoptats </w:t>
      </w:r>
      <w:r w:rsidR="00070AF7" w:rsidRPr="005C15DB">
        <w:rPr>
          <w:rFonts w:ascii="Arial" w:hAnsi="Arial" w:cs="Arial"/>
          <w:sz w:val="24"/>
          <w:szCs w:val="24"/>
        </w:rPr>
        <w:t>per l’òrgan directiu</w:t>
      </w:r>
      <w:r w:rsidRPr="005C15DB">
        <w:rPr>
          <w:rFonts w:ascii="Arial" w:hAnsi="Arial" w:cs="Arial"/>
          <w:sz w:val="24"/>
          <w:szCs w:val="24"/>
        </w:rPr>
        <w:t>.</w:t>
      </w:r>
    </w:p>
    <w:p w14:paraId="26605FA9" w14:textId="77777777" w:rsidR="00EA7C01" w:rsidRPr="005C15DB" w:rsidRDefault="00EA7C01" w:rsidP="005C15DB">
      <w:pPr>
        <w:pStyle w:val="Pargrafdellista"/>
        <w:spacing w:after="0"/>
        <w:jc w:val="both"/>
        <w:rPr>
          <w:rFonts w:ascii="Arial" w:hAnsi="Arial" w:cs="Arial"/>
          <w:color w:val="FF0000"/>
          <w:sz w:val="24"/>
          <w:szCs w:val="24"/>
        </w:rPr>
      </w:pPr>
    </w:p>
    <w:p w14:paraId="5A42A4BB" w14:textId="77777777" w:rsidR="00EA7C01" w:rsidRPr="005C15DB" w:rsidRDefault="00EA7C01" w:rsidP="00284DF1">
      <w:pPr>
        <w:numPr>
          <w:ilvl w:val="0"/>
          <w:numId w:val="15"/>
        </w:numPr>
        <w:jc w:val="both"/>
        <w:rPr>
          <w:rFonts w:ascii="Arial" w:hAnsi="Arial" w:cs="Arial"/>
          <w:sz w:val="24"/>
          <w:szCs w:val="24"/>
        </w:rPr>
      </w:pPr>
      <w:r w:rsidRPr="005C15DB">
        <w:rPr>
          <w:rFonts w:ascii="Arial" w:hAnsi="Arial" w:cs="Arial"/>
          <w:sz w:val="24"/>
          <w:szCs w:val="24"/>
        </w:rPr>
        <w:t>Abonar les quotes socials establertes en els terminis corresponents.</w:t>
      </w:r>
    </w:p>
    <w:p w14:paraId="49B68352" w14:textId="77777777" w:rsidR="00EA7C01" w:rsidRPr="005C15DB" w:rsidRDefault="00EA7C01" w:rsidP="005C15DB">
      <w:pPr>
        <w:jc w:val="both"/>
        <w:rPr>
          <w:rFonts w:ascii="Arial" w:hAnsi="Arial" w:cs="Arial"/>
          <w:sz w:val="24"/>
          <w:szCs w:val="24"/>
        </w:rPr>
      </w:pPr>
    </w:p>
    <w:p w14:paraId="79D8B9CD" w14:textId="77777777" w:rsidR="00EA7C01" w:rsidRPr="005C15DB" w:rsidRDefault="00EA7C01" w:rsidP="00284DF1">
      <w:pPr>
        <w:numPr>
          <w:ilvl w:val="0"/>
          <w:numId w:val="15"/>
        </w:numPr>
        <w:jc w:val="both"/>
        <w:rPr>
          <w:rFonts w:ascii="Arial" w:hAnsi="Arial" w:cs="Arial"/>
          <w:color w:val="FF0000"/>
          <w:sz w:val="24"/>
          <w:szCs w:val="24"/>
        </w:rPr>
      </w:pPr>
      <w:r w:rsidRPr="005C15DB">
        <w:rPr>
          <w:rFonts w:ascii="Arial" w:hAnsi="Arial" w:cs="Arial"/>
          <w:sz w:val="24"/>
          <w:szCs w:val="24"/>
        </w:rPr>
        <w:t xml:space="preserve">Contribuir al sosteniment i </w:t>
      </w:r>
      <w:r w:rsidR="00F17EB0" w:rsidRPr="005C15DB">
        <w:rPr>
          <w:rFonts w:ascii="Arial" w:hAnsi="Arial" w:cs="Arial"/>
          <w:sz w:val="24"/>
          <w:szCs w:val="24"/>
        </w:rPr>
        <w:t xml:space="preserve">la </w:t>
      </w:r>
      <w:r w:rsidRPr="005C15DB">
        <w:rPr>
          <w:rFonts w:ascii="Arial" w:hAnsi="Arial" w:cs="Arial"/>
          <w:sz w:val="24"/>
          <w:szCs w:val="24"/>
        </w:rPr>
        <w:t>difusió de les activitats esportives objecte de la secció d’acció esportiva.</w:t>
      </w:r>
    </w:p>
    <w:p w14:paraId="0A5CE596" w14:textId="26BBAF02" w:rsidR="00C93506" w:rsidRPr="005C15DB" w:rsidRDefault="00C93506" w:rsidP="005C15DB">
      <w:pPr>
        <w:ind w:left="644"/>
        <w:jc w:val="both"/>
        <w:rPr>
          <w:rFonts w:ascii="Arial" w:hAnsi="Arial" w:cs="Arial"/>
          <w:sz w:val="24"/>
          <w:szCs w:val="24"/>
        </w:rPr>
      </w:pPr>
    </w:p>
    <w:p w14:paraId="65DF14CC" w14:textId="249678F2" w:rsidR="00202276" w:rsidRPr="005C15DB" w:rsidRDefault="00202276" w:rsidP="00284DF1">
      <w:pPr>
        <w:numPr>
          <w:ilvl w:val="0"/>
          <w:numId w:val="13"/>
        </w:numPr>
        <w:jc w:val="both"/>
        <w:rPr>
          <w:rFonts w:ascii="Arial" w:hAnsi="Arial" w:cs="Arial"/>
        </w:rPr>
      </w:pPr>
      <w:r w:rsidRPr="005C15DB">
        <w:rPr>
          <w:rFonts w:ascii="Arial" w:hAnsi="Arial" w:cs="Arial"/>
          <w:sz w:val="24"/>
          <w:szCs w:val="24"/>
        </w:rPr>
        <w:t xml:space="preserve"> Causes de baixa dels membres:</w:t>
      </w:r>
    </w:p>
    <w:p w14:paraId="0935BA05" w14:textId="5847D218" w:rsidR="00202276" w:rsidRPr="005C15DB" w:rsidRDefault="00202276" w:rsidP="005C15DB">
      <w:pPr>
        <w:jc w:val="both"/>
        <w:rPr>
          <w:rFonts w:ascii="Arial" w:hAnsi="Arial" w:cs="Arial"/>
          <w:sz w:val="24"/>
          <w:szCs w:val="24"/>
        </w:rPr>
      </w:pPr>
    </w:p>
    <w:p w14:paraId="2892DB16" w14:textId="69824060" w:rsidR="00202276" w:rsidRPr="005C15DB" w:rsidRDefault="00202276" w:rsidP="005C15DB">
      <w:pPr>
        <w:pStyle w:val="Textindependent2"/>
        <w:rPr>
          <w:rFonts w:ascii="Arial" w:hAnsi="Arial" w:cs="Arial"/>
          <w:bCs/>
          <w:color w:val="000000"/>
        </w:rPr>
      </w:pPr>
      <w:r w:rsidRPr="005C15DB">
        <w:rPr>
          <w:rFonts w:ascii="Arial" w:hAnsi="Arial" w:cs="Arial"/>
          <w:bCs/>
          <w:color w:val="000000"/>
        </w:rPr>
        <w:t xml:space="preserve">Els membres tenen dret a separar-se de la secció </w:t>
      </w:r>
      <w:r w:rsidR="005C15DB">
        <w:rPr>
          <w:rFonts w:ascii="Arial" w:hAnsi="Arial" w:cs="Arial"/>
          <w:bCs/>
          <w:color w:val="000000"/>
        </w:rPr>
        <w:t xml:space="preserve">d’acció </w:t>
      </w:r>
      <w:r w:rsidRPr="005C15DB">
        <w:rPr>
          <w:rFonts w:ascii="Arial" w:hAnsi="Arial" w:cs="Arial"/>
          <w:bCs/>
          <w:color w:val="000000"/>
        </w:rPr>
        <w:t xml:space="preserve">esportiva i no poden ser obligats a romandre-hi en contra de la seva voluntat. </w:t>
      </w:r>
    </w:p>
    <w:p w14:paraId="24EBA3AD" w14:textId="77777777" w:rsidR="00202276" w:rsidRPr="005C15DB" w:rsidRDefault="00202276" w:rsidP="005C15DB">
      <w:pPr>
        <w:jc w:val="both"/>
        <w:rPr>
          <w:rFonts w:ascii="Arial" w:hAnsi="Arial" w:cs="Arial"/>
          <w:color w:val="000000"/>
          <w:sz w:val="24"/>
          <w:szCs w:val="24"/>
        </w:rPr>
      </w:pPr>
    </w:p>
    <w:p w14:paraId="7EF2DEAA" w14:textId="4560D502" w:rsidR="00202276" w:rsidRPr="005C15DB" w:rsidRDefault="006C260F" w:rsidP="005C15DB">
      <w:pPr>
        <w:jc w:val="both"/>
        <w:rPr>
          <w:rFonts w:ascii="Arial" w:hAnsi="Arial" w:cs="Arial"/>
          <w:color w:val="000000"/>
          <w:sz w:val="24"/>
          <w:szCs w:val="24"/>
        </w:rPr>
      </w:pPr>
      <w:r>
        <w:rPr>
          <w:rFonts w:ascii="Arial" w:hAnsi="Arial" w:cs="Arial"/>
          <w:bCs/>
          <w:color w:val="000000"/>
          <w:sz w:val="24"/>
          <w:szCs w:val="24"/>
        </w:rPr>
        <w:br w:type="page"/>
      </w:r>
      <w:r w:rsidR="00202276" w:rsidRPr="005C15DB">
        <w:rPr>
          <w:rFonts w:ascii="Arial" w:hAnsi="Arial" w:cs="Arial"/>
          <w:bCs/>
          <w:color w:val="000000"/>
          <w:sz w:val="24"/>
          <w:szCs w:val="24"/>
        </w:rPr>
        <w:lastRenderedPageBreak/>
        <w:t>En qualsevol cas, la condició de membre es perd en els casos següents</w:t>
      </w:r>
      <w:r w:rsidR="00202276" w:rsidRPr="005C15DB">
        <w:rPr>
          <w:rFonts w:ascii="Arial" w:hAnsi="Arial" w:cs="Arial"/>
          <w:color w:val="000000"/>
          <w:sz w:val="24"/>
          <w:szCs w:val="24"/>
        </w:rPr>
        <w:t>:</w:t>
      </w:r>
    </w:p>
    <w:p w14:paraId="46551026" w14:textId="77777777" w:rsidR="00202276" w:rsidRPr="005C15DB" w:rsidRDefault="00202276" w:rsidP="005C15DB">
      <w:pPr>
        <w:jc w:val="both"/>
        <w:rPr>
          <w:rFonts w:ascii="Arial" w:hAnsi="Arial" w:cs="Arial"/>
          <w:color w:val="000000"/>
          <w:sz w:val="24"/>
          <w:szCs w:val="24"/>
        </w:rPr>
      </w:pPr>
    </w:p>
    <w:p w14:paraId="11CD72AA" w14:textId="77777777" w:rsidR="005C15DB" w:rsidRPr="005C15DB" w:rsidRDefault="005C15DB" w:rsidP="00284DF1">
      <w:pPr>
        <w:pStyle w:val="Textindependent2"/>
        <w:numPr>
          <w:ilvl w:val="0"/>
          <w:numId w:val="18"/>
        </w:numPr>
        <w:rPr>
          <w:rFonts w:ascii="Arial" w:hAnsi="Arial" w:cs="Arial"/>
          <w:color w:val="000000"/>
        </w:rPr>
      </w:pPr>
      <w:r w:rsidRPr="005C15DB">
        <w:rPr>
          <w:rFonts w:ascii="Arial" w:hAnsi="Arial" w:cs="Arial"/>
          <w:color w:val="000000"/>
        </w:rPr>
        <w:t>Per voluntat pròpia.</w:t>
      </w:r>
    </w:p>
    <w:p w14:paraId="11B48CBF" w14:textId="77777777" w:rsidR="005C15DB" w:rsidRPr="005C15DB" w:rsidRDefault="005C15DB" w:rsidP="005C15DB">
      <w:pPr>
        <w:pStyle w:val="Textindependent2"/>
        <w:ind w:left="720"/>
        <w:rPr>
          <w:rFonts w:ascii="Arial" w:hAnsi="Arial" w:cs="Arial"/>
          <w:color w:val="000000"/>
        </w:rPr>
      </w:pPr>
    </w:p>
    <w:p w14:paraId="56883C93" w14:textId="77777777" w:rsidR="005C15DB" w:rsidRPr="005C15DB" w:rsidRDefault="005C15DB" w:rsidP="00284DF1">
      <w:pPr>
        <w:pStyle w:val="Textindependent2"/>
        <w:numPr>
          <w:ilvl w:val="0"/>
          <w:numId w:val="18"/>
        </w:numPr>
        <w:rPr>
          <w:rFonts w:ascii="Arial" w:hAnsi="Arial" w:cs="Arial"/>
          <w:color w:val="000000"/>
        </w:rPr>
      </w:pPr>
      <w:r w:rsidRPr="005C15DB">
        <w:rPr>
          <w:rFonts w:ascii="Arial" w:hAnsi="Arial" w:cs="Arial"/>
          <w:color w:val="000000"/>
        </w:rPr>
        <w:t>Per resolució judicial.</w:t>
      </w:r>
    </w:p>
    <w:p w14:paraId="4388AE4A" w14:textId="77777777" w:rsidR="005C15DB" w:rsidRPr="005C15DB" w:rsidRDefault="005C15DB" w:rsidP="005C15DB">
      <w:pPr>
        <w:pStyle w:val="Textindependent2"/>
        <w:rPr>
          <w:rFonts w:ascii="Arial" w:hAnsi="Arial" w:cs="Arial"/>
          <w:color w:val="000000"/>
        </w:rPr>
      </w:pPr>
    </w:p>
    <w:p w14:paraId="6D933362" w14:textId="77777777" w:rsidR="005C15DB" w:rsidRPr="005C15DB" w:rsidRDefault="005C15DB" w:rsidP="00284DF1">
      <w:pPr>
        <w:pStyle w:val="Textindependent2"/>
        <w:numPr>
          <w:ilvl w:val="0"/>
          <w:numId w:val="18"/>
        </w:numPr>
        <w:rPr>
          <w:rFonts w:ascii="Arial" w:hAnsi="Arial" w:cs="Arial"/>
          <w:color w:val="000000"/>
        </w:rPr>
      </w:pPr>
      <w:r w:rsidRPr="005C15DB">
        <w:rPr>
          <w:rFonts w:ascii="Arial" w:hAnsi="Arial" w:cs="Arial"/>
          <w:color w:val="000000"/>
        </w:rPr>
        <w:t>Per imposició d’una sanció disciplinària.</w:t>
      </w:r>
    </w:p>
    <w:p w14:paraId="43272306" w14:textId="77777777" w:rsidR="005C15DB" w:rsidRPr="005C15DB" w:rsidRDefault="005C15DB" w:rsidP="005C15DB">
      <w:pPr>
        <w:pStyle w:val="Textindependent2"/>
        <w:rPr>
          <w:rFonts w:ascii="Arial" w:hAnsi="Arial" w:cs="Arial"/>
          <w:color w:val="000000"/>
        </w:rPr>
      </w:pPr>
    </w:p>
    <w:p w14:paraId="4F7770B9" w14:textId="77777777" w:rsidR="005C15DB" w:rsidRPr="005C15DB" w:rsidRDefault="005C15DB" w:rsidP="00284DF1">
      <w:pPr>
        <w:pStyle w:val="Textindependent2"/>
        <w:numPr>
          <w:ilvl w:val="0"/>
          <w:numId w:val="18"/>
        </w:numPr>
        <w:rPr>
          <w:rFonts w:ascii="Arial" w:hAnsi="Arial" w:cs="Arial"/>
          <w:color w:val="000000"/>
        </w:rPr>
      </w:pPr>
      <w:r w:rsidRPr="005C15DB">
        <w:rPr>
          <w:rFonts w:ascii="Arial" w:hAnsi="Arial" w:cs="Arial"/>
          <w:color w:val="000000"/>
        </w:rPr>
        <w:t>Per manca del pagament de qualsevol quota a la qual estigui obligat a fer front, previ requeriment de fer-ne efectiu l’ingrés en un termini de ... dies.</w:t>
      </w:r>
    </w:p>
    <w:p w14:paraId="342C575A" w14:textId="77777777" w:rsidR="005C15DB" w:rsidRPr="005C15DB" w:rsidRDefault="005C15DB" w:rsidP="005C15DB">
      <w:pPr>
        <w:pStyle w:val="Textindependent2"/>
        <w:rPr>
          <w:rFonts w:ascii="Arial" w:hAnsi="Arial" w:cs="Arial"/>
          <w:color w:val="000000"/>
        </w:rPr>
      </w:pPr>
    </w:p>
    <w:p w14:paraId="241FF1FC" w14:textId="77777777" w:rsidR="005C15DB" w:rsidRPr="005C15DB" w:rsidRDefault="005C15DB" w:rsidP="00284DF1">
      <w:pPr>
        <w:pStyle w:val="Textindependent2"/>
        <w:numPr>
          <w:ilvl w:val="0"/>
          <w:numId w:val="18"/>
        </w:numPr>
        <w:rPr>
          <w:rFonts w:ascii="Arial" w:hAnsi="Arial" w:cs="Arial"/>
          <w:color w:val="000000"/>
        </w:rPr>
      </w:pPr>
      <w:r w:rsidRPr="005C15DB">
        <w:rPr>
          <w:rFonts w:ascii="Arial" w:hAnsi="Arial" w:cs="Arial"/>
          <w:color w:val="000000"/>
        </w:rPr>
        <w:t>Per qualsevol altra causa prevista a l’ordenament jurídic vigent.</w:t>
      </w:r>
    </w:p>
    <w:p w14:paraId="4ECEE9E2" w14:textId="2DCD5B5F" w:rsidR="00202276" w:rsidRPr="005C15DB" w:rsidRDefault="00202276" w:rsidP="005C15DB">
      <w:pPr>
        <w:jc w:val="both"/>
        <w:rPr>
          <w:rFonts w:ascii="Arial" w:hAnsi="Arial" w:cs="Arial"/>
          <w:sz w:val="24"/>
          <w:szCs w:val="24"/>
        </w:rPr>
      </w:pPr>
    </w:p>
    <w:p w14:paraId="28E06590" w14:textId="05DB8CD2" w:rsidR="00C93506" w:rsidRPr="005C15DB" w:rsidRDefault="00FD4CB7" w:rsidP="005C15DB">
      <w:pPr>
        <w:jc w:val="both"/>
        <w:rPr>
          <w:rFonts w:ascii="Arial" w:hAnsi="Arial" w:cs="Arial"/>
          <w:sz w:val="24"/>
          <w:szCs w:val="24"/>
        </w:rPr>
      </w:pPr>
      <w:r w:rsidRPr="005C15DB">
        <w:rPr>
          <w:rFonts w:ascii="Arial" w:hAnsi="Arial" w:cs="Arial"/>
          <w:sz w:val="24"/>
          <w:szCs w:val="24"/>
        </w:rPr>
        <w:t xml:space="preserve">Article </w:t>
      </w:r>
      <w:r w:rsidR="00202276" w:rsidRPr="005C15DB">
        <w:rPr>
          <w:rFonts w:ascii="Arial" w:hAnsi="Arial" w:cs="Arial"/>
          <w:sz w:val="24"/>
          <w:szCs w:val="24"/>
        </w:rPr>
        <w:t>7</w:t>
      </w:r>
      <w:r w:rsidR="00C93506" w:rsidRPr="005C15DB">
        <w:rPr>
          <w:rFonts w:ascii="Arial" w:hAnsi="Arial" w:cs="Arial"/>
          <w:sz w:val="24"/>
          <w:szCs w:val="24"/>
        </w:rPr>
        <w:t xml:space="preserve">. </w:t>
      </w:r>
      <w:r w:rsidR="00C93506" w:rsidRPr="005C15DB">
        <w:rPr>
          <w:rFonts w:ascii="Arial" w:hAnsi="Arial" w:cs="Arial"/>
          <w:i/>
          <w:sz w:val="24"/>
          <w:szCs w:val="24"/>
        </w:rPr>
        <w:t>Òrgan directiu</w:t>
      </w:r>
    </w:p>
    <w:p w14:paraId="43A51663" w14:textId="77777777" w:rsidR="00EA7C01" w:rsidRPr="005C15DB" w:rsidRDefault="00EA7C01" w:rsidP="005C15DB">
      <w:pPr>
        <w:jc w:val="both"/>
        <w:rPr>
          <w:rFonts w:ascii="Arial" w:hAnsi="Arial" w:cs="Arial"/>
          <w:sz w:val="24"/>
          <w:szCs w:val="24"/>
        </w:rPr>
      </w:pPr>
    </w:p>
    <w:p w14:paraId="2F589BF9" w14:textId="36BB9228" w:rsidR="00C93506" w:rsidRPr="005C15DB" w:rsidRDefault="00F17EB0" w:rsidP="005C15DB">
      <w:pPr>
        <w:jc w:val="both"/>
        <w:rPr>
          <w:rFonts w:ascii="Arial" w:hAnsi="Arial" w:cs="Arial"/>
          <w:sz w:val="24"/>
          <w:szCs w:val="24"/>
        </w:rPr>
      </w:pPr>
      <w:r w:rsidRPr="005C15DB">
        <w:rPr>
          <w:rFonts w:ascii="Arial" w:hAnsi="Arial" w:cs="Arial"/>
          <w:sz w:val="24"/>
          <w:szCs w:val="24"/>
        </w:rPr>
        <w:t>La</w:t>
      </w:r>
      <w:r w:rsidR="00EA395C" w:rsidRPr="005C15DB">
        <w:rPr>
          <w:rFonts w:ascii="Arial" w:hAnsi="Arial" w:cs="Arial"/>
          <w:sz w:val="24"/>
          <w:szCs w:val="24"/>
        </w:rPr>
        <w:t xml:space="preserve"> </w:t>
      </w:r>
      <w:r w:rsidR="00202276" w:rsidRPr="005C15DB">
        <w:rPr>
          <w:rFonts w:ascii="Arial" w:hAnsi="Arial" w:cs="Arial"/>
          <w:sz w:val="24"/>
          <w:szCs w:val="24"/>
        </w:rPr>
        <w:t xml:space="preserve">direcció i representació </w:t>
      </w:r>
      <w:r w:rsidR="00C93506" w:rsidRPr="005C15DB">
        <w:rPr>
          <w:rFonts w:ascii="Arial" w:hAnsi="Arial" w:cs="Arial"/>
          <w:sz w:val="24"/>
          <w:szCs w:val="24"/>
        </w:rPr>
        <w:t>de l</w:t>
      </w:r>
      <w:r w:rsidR="00070AF7" w:rsidRPr="005C15DB">
        <w:rPr>
          <w:rFonts w:ascii="Arial" w:hAnsi="Arial" w:cs="Arial"/>
          <w:sz w:val="24"/>
          <w:szCs w:val="24"/>
        </w:rPr>
        <w:t>a secció d’acció esportiva</w:t>
      </w:r>
      <w:r w:rsidR="00C93506" w:rsidRPr="005C15DB">
        <w:rPr>
          <w:rFonts w:ascii="Arial" w:hAnsi="Arial" w:cs="Arial"/>
          <w:sz w:val="24"/>
          <w:szCs w:val="24"/>
        </w:rPr>
        <w:t xml:space="preserve"> recaurà en </w:t>
      </w:r>
      <w:r w:rsidR="00EA395C" w:rsidRPr="005C15DB">
        <w:rPr>
          <w:rFonts w:ascii="Arial" w:hAnsi="Arial" w:cs="Arial"/>
          <w:sz w:val="24"/>
          <w:szCs w:val="24"/>
        </w:rPr>
        <w:t>una o més</w:t>
      </w:r>
      <w:r w:rsidR="00C93506" w:rsidRPr="005C15DB">
        <w:rPr>
          <w:rFonts w:ascii="Arial" w:hAnsi="Arial" w:cs="Arial"/>
          <w:sz w:val="24"/>
          <w:szCs w:val="24"/>
        </w:rPr>
        <w:t xml:space="preserve"> person</w:t>
      </w:r>
      <w:r w:rsidR="00EA7C01" w:rsidRPr="005C15DB">
        <w:rPr>
          <w:rFonts w:ascii="Arial" w:hAnsi="Arial" w:cs="Arial"/>
          <w:sz w:val="24"/>
          <w:szCs w:val="24"/>
        </w:rPr>
        <w:t>es</w:t>
      </w:r>
      <w:r w:rsidR="00C93506" w:rsidRPr="005C15DB">
        <w:rPr>
          <w:rFonts w:ascii="Arial" w:hAnsi="Arial" w:cs="Arial"/>
          <w:sz w:val="24"/>
          <w:szCs w:val="24"/>
        </w:rPr>
        <w:t xml:space="preserve"> físi</w:t>
      </w:r>
      <w:r w:rsidR="00EA395C" w:rsidRPr="005C15DB">
        <w:rPr>
          <w:rFonts w:ascii="Arial" w:hAnsi="Arial" w:cs="Arial"/>
          <w:sz w:val="24"/>
          <w:szCs w:val="24"/>
        </w:rPr>
        <w:t>q</w:t>
      </w:r>
      <w:r w:rsidR="00EA7C01" w:rsidRPr="005C15DB">
        <w:rPr>
          <w:rFonts w:ascii="Arial" w:hAnsi="Arial" w:cs="Arial"/>
          <w:sz w:val="24"/>
          <w:szCs w:val="24"/>
        </w:rPr>
        <w:t>ues</w:t>
      </w:r>
      <w:r w:rsidR="00C93506" w:rsidRPr="005C15DB">
        <w:rPr>
          <w:rFonts w:ascii="Arial" w:hAnsi="Arial" w:cs="Arial"/>
          <w:sz w:val="24"/>
          <w:szCs w:val="24"/>
        </w:rPr>
        <w:t xml:space="preserve"> </w:t>
      </w:r>
      <w:r w:rsidR="00FD4CB7" w:rsidRPr="005C15DB">
        <w:rPr>
          <w:rFonts w:ascii="Arial" w:hAnsi="Arial" w:cs="Arial"/>
          <w:sz w:val="24"/>
          <w:szCs w:val="24"/>
        </w:rPr>
        <w:t>nomenad</w:t>
      </w:r>
      <w:r w:rsidR="00EA7C01" w:rsidRPr="005C15DB">
        <w:rPr>
          <w:rFonts w:ascii="Arial" w:hAnsi="Arial" w:cs="Arial"/>
          <w:sz w:val="24"/>
          <w:szCs w:val="24"/>
        </w:rPr>
        <w:t>es</w:t>
      </w:r>
      <w:r w:rsidR="00C93506" w:rsidRPr="005C15DB">
        <w:rPr>
          <w:rFonts w:ascii="Arial" w:hAnsi="Arial" w:cs="Arial"/>
          <w:sz w:val="24"/>
          <w:szCs w:val="24"/>
        </w:rPr>
        <w:t xml:space="preserve"> pe</w:t>
      </w:r>
      <w:r w:rsidR="00070AF7" w:rsidRPr="005C15DB">
        <w:rPr>
          <w:rFonts w:ascii="Arial" w:hAnsi="Arial" w:cs="Arial"/>
          <w:sz w:val="24"/>
          <w:szCs w:val="24"/>
        </w:rPr>
        <w:t xml:space="preserve">r l’òrgan </w:t>
      </w:r>
      <w:r w:rsidR="005C1F5E" w:rsidRPr="005C15DB">
        <w:rPr>
          <w:rFonts w:ascii="Arial" w:hAnsi="Arial" w:cs="Arial"/>
          <w:sz w:val="24"/>
          <w:szCs w:val="24"/>
        </w:rPr>
        <w:t>de govern</w:t>
      </w:r>
      <w:r w:rsidR="00C93506" w:rsidRPr="005C15DB">
        <w:rPr>
          <w:rFonts w:ascii="Arial" w:hAnsi="Arial" w:cs="Arial"/>
          <w:sz w:val="24"/>
          <w:szCs w:val="24"/>
        </w:rPr>
        <w:t xml:space="preserve"> </w:t>
      </w:r>
      <w:r w:rsidR="00202276" w:rsidRPr="005C15DB">
        <w:rPr>
          <w:rFonts w:ascii="Arial" w:hAnsi="Arial" w:cs="Arial"/>
          <w:sz w:val="24"/>
          <w:szCs w:val="24"/>
        </w:rPr>
        <w:t>de l’entitat promotora de la secció</w:t>
      </w:r>
      <w:r w:rsidR="005C1F5E" w:rsidRPr="005C15DB">
        <w:rPr>
          <w:rFonts w:ascii="Arial" w:hAnsi="Arial" w:cs="Arial"/>
          <w:sz w:val="24"/>
          <w:szCs w:val="24"/>
        </w:rPr>
        <w:t xml:space="preserve"> d’acció esportiva</w:t>
      </w:r>
      <w:r w:rsidR="00202276" w:rsidRPr="005C15DB">
        <w:rPr>
          <w:rFonts w:ascii="Arial" w:hAnsi="Arial" w:cs="Arial"/>
          <w:sz w:val="24"/>
          <w:szCs w:val="24"/>
        </w:rPr>
        <w:t>, i es composarà per un mínim d’una persona i un màxim de ... persones.</w:t>
      </w:r>
    </w:p>
    <w:p w14:paraId="75646849" w14:textId="77777777" w:rsidR="00EA395C" w:rsidRPr="005C15DB" w:rsidRDefault="00EA395C" w:rsidP="005C15DB">
      <w:pPr>
        <w:jc w:val="both"/>
        <w:rPr>
          <w:rFonts w:ascii="Arial" w:hAnsi="Arial" w:cs="Arial"/>
          <w:sz w:val="24"/>
          <w:szCs w:val="24"/>
        </w:rPr>
      </w:pPr>
    </w:p>
    <w:p w14:paraId="2801A7A4" w14:textId="2791DC74" w:rsidR="00EA395C" w:rsidRPr="005C15DB" w:rsidRDefault="00202276" w:rsidP="005C15DB">
      <w:pPr>
        <w:jc w:val="both"/>
        <w:rPr>
          <w:rFonts w:ascii="Arial" w:hAnsi="Arial" w:cs="Arial"/>
          <w:sz w:val="24"/>
          <w:szCs w:val="24"/>
        </w:rPr>
      </w:pPr>
      <w:r w:rsidRPr="005C15DB">
        <w:rPr>
          <w:rFonts w:ascii="Arial" w:hAnsi="Arial" w:cs="Arial"/>
          <w:sz w:val="24"/>
          <w:szCs w:val="24"/>
        </w:rPr>
        <w:t>També podrà conferir-se a un</w:t>
      </w:r>
      <w:r w:rsidR="00EA395C" w:rsidRPr="005C15DB">
        <w:rPr>
          <w:rFonts w:ascii="Arial" w:hAnsi="Arial" w:cs="Arial"/>
          <w:sz w:val="24"/>
          <w:szCs w:val="24"/>
        </w:rPr>
        <w:t xml:space="preserve"> òrgan col·legiat</w:t>
      </w:r>
      <w:r w:rsidRPr="005C15DB">
        <w:rPr>
          <w:rFonts w:ascii="Arial" w:hAnsi="Arial" w:cs="Arial"/>
          <w:sz w:val="24"/>
          <w:szCs w:val="24"/>
        </w:rPr>
        <w:t xml:space="preserve"> que </w:t>
      </w:r>
      <w:r w:rsidR="00EA395C" w:rsidRPr="005C15DB">
        <w:rPr>
          <w:rFonts w:ascii="Arial" w:hAnsi="Arial" w:cs="Arial"/>
          <w:sz w:val="24"/>
          <w:szCs w:val="24"/>
        </w:rPr>
        <w:t xml:space="preserve">haurà de </w:t>
      </w:r>
      <w:r w:rsidRPr="005C15DB">
        <w:rPr>
          <w:rFonts w:ascii="Arial" w:hAnsi="Arial" w:cs="Arial"/>
          <w:sz w:val="24"/>
          <w:szCs w:val="24"/>
        </w:rPr>
        <w:t>designar un</w:t>
      </w:r>
      <w:r w:rsidR="00EA395C" w:rsidRPr="005C15DB">
        <w:rPr>
          <w:rFonts w:ascii="Arial" w:hAnsi="Arial" w:cs="Arial"/>
          <w:sz w:val="24"/>
          <w:szCs w:val="24"/>
        </w:rPr>
        <w:t xml:space="preserve"> </w:t>
      </w:r>
      <w:r w:rsidR="007F60FE" w:rsidRPr="005C15DB">
        <w:rPr>
          <w:rFonts w:ascii="Arial" w:hAnsi="Arial" w:cs="Arial"/>
          <w:sz w:val="24"/>
          <w:szCs w:val="24"/>
        </w:rPr>
        <w:t>p</w:t>
      </w:r>
      <w:r w:rsidR="00EA395C" w:rsidRPr="005C15DB">
        <w:rPr>
          <w:rFonts w:ascii="Arial" w:hAnsi="Arial" w:cs="Arial"/>
          <w:sz w:val="24"/>
          <w:szCs w:val="24"/>
        </w:rPr>
        <w:t xml:space="preserve">resident i un </w:t>
      </w:r>
      <w:r w:rsidR="007F60FE" w:rsidRPr="005C15DB">
        <w:rPr>
          <w:rFonts w:ascii="Arial" w:hAnsi="Arial" w:cs="Arial"/>
          <w:sz w:val="24"/>
          <w:szCs w:val="24"/>
        </w:rPr>
        <w:t>s</w:t>
      </w:r>
      <w:r w:rsidR="00EA395C" w:rsidRPr="005C15DB">
        <w:rPr>
          <w:rFonts w:ascii="Arial" w:hAnsi="Arial" w:cs="Arial"/>
          <w:sz w:val="24"/>
          <w:szCs w:val="24"/>
        </w:rPr>
        <w:t xml:space="preserve">ecretari. El </w:t>
      </w:r>
      <w:r w:rsidR="007F60FE" w:rsidRPr="005C15DB">
        <w:rPr>
          <w:rFonts w:ascii="Arial" w:hAnsi="Arial" w:cs="Arial"/>
          <w:sz w:val="24"/>
          <w:szCs w:val="24"/>
        </w:rPr>
        <w:t>p</w:t>
      </w:r>
      <w:r w:rsidR="00EA395C" w:rsidRPr="005C15DB">
        <w:rPr>
          <w:rFonts w:ascii="Arial" w:hAnsi="Arial" w:cs="Arial"/>
          <w:sz w:val="24"/>
          <w:szCs w:val="24"/>
        </w:rPr>
        <w:t>resident representarà la secció d’acció esportiva davant de l’</w:t>
      </w:r>
      <w:r w:rsidR="00F17EB0" w:rsidRPr="005C15DB">
        <w:rPr>
          <w:rFonts w:ascii="Arial" w:hAnsi="Arial" w:cs="Arial"/>
          <w:sz w:val="24"/>
          <w:szCs w:val="24"/>
        </w:rPr>
        <w:t>A</w:t>
      </w:r>
      <w:r w:rsidR="00EA395C" w:rsidRPr="005C15DB">
        <w:rPr>
          <w:rFonts w:ascii="Arial" w:hAnsi="Arial" w:cs="Arial"/>
          <w:sz w:val="24"/>
          <w:szCs w:val="24"/>
        </w:rPr>
        <w:t>dministració i de qualsevol tercera persona.</w:t>
      </w:r>
    </w:p>
    <w:p w14:paraId="62890070" w14:textId="77777777" w:rsidR="00EA7C01" w:rsidRPr="005C15DB" w:rsidRDefault="00EA7C01" w:rsidP="005C15DB">
      <w:pPr>
        <w:jc w:val="both"/>
        <w:rPr>
          <w:rFonts w:ascii="Arial" w:hAnsi="Arial" w:cs="Arial"/>
          <w:sz w:val="24"/>
          <w:szCs w:val="24"/>
        </w:rPr>
      </w:pPr>
    </w:p>
    <w:p w14:paraId="3CE2BBED" w14:textId="70CF3707" w:rsidR="00EA7C01" w:rsidRPr="005C15DB" w:rsidRDefault="00EA7C01" w:rsidP="005C15DB">
      <w:pPr>
        <w:jc w:val="both"/>
        <w:rPr>
          <w:rFonts w:ascii="Arial" w:hAnsi="Arial" w:cs="Arial"/>
          <w:sz w:val="24"/>
          <w:szCs w:val="24"/>
        </w:rPr>
      </w:pPr>
      <w:r w:rsidRPr="005C15DB">
        <w:rPr>
          <w:rFonts w:ascii="Arial" w:hAnsi="Arial" w:cs="Arial"/>
          <w:sz w:val="24"/>
          <w:szCs w:val="24"/>
        </w:rPr>
        <w:t xml:space="preserve">Es podrà nomenar també </w:t>
      </w:r>
      <w:r w:rsidR="00202276" w:rsidRPr="005C15DB">
        <w:rPr>
          <w:rFonts w:ascii="Arial" w:hAnsi="Arial" w:cs="Arial"/>
          <w:sz w:val="24"/>
          <w:szCs w:val="24"/>
        </w:rPr>
        <w:t>altres responsables</w:t>
      </w:r>
      <w:r w:rsidR="00F17EB0" w:rsidRPr="005C15DB">
        <w:rPr>
          <w:rFonts w:ascii="Arial" w:hAnsi="Arial" w:cs="Arial"/>
          <w:sz w:val="24"/>
          <w:szCs w:val="24"/>
        </w:rPr>
        <w:t>,</w:t>
      </w:r>
      <w:r w:rsidR="00EA395C" w:rsidRPr="005C15DB">
        <w:rPr>
          <w:rFonts w:ascii="Arial" w:hAnsi="Arial" w:cs="Arial"/>
          <w:sz w:val="24"/>
          <w:szCs w:val="24"/>
        </w:rPr>
        <w:t xml:space="preserve"> que</w:t>
      </w:r>
      <w:r w:rsidR="005C1F5E" w:rsidRPr="005C15DB">
        <w:rPr>
          <w:rFonts w:ascii="Arial" w:hAnsi="Arial" w:cs="Arial"/>
          <w:sz w:val="24"/>
          <w:szCs w:val="24"/>
        </w:rPr>
        <w:t xml:space="preserve"> no formaran part </w:t>
      </w:r>
      <w:r w:rsidR="00EA395C" w:rsidRPr="005C15DB">
        <w:rPr>
          <w:rFonts w:ascii="Arial" w:hAnsi="Arial" w:cs="Arial"/>
          <w:sz w:val="24"/>
          <w:szCs w:val="24"/>
        </w:rPr>
        <w:t>de l’òrgan directiu</w:t>
      </w:r>
      <w:r w:rsidR="005C1F5E" w:rsidRPr="005C15DB">
        <w:rPr>
          <w:rFonts w:ascii="Arial" w:hAnsi="Arial" w:cs="Arial"/>
          <w:sz w:val="24"/>
          <w:szCs w:val="24"/>
        </w:rPr>
        <w:t>, tret que l’</w:t>
      </w:r>
      <w:r w:rsidR="00276400" w:rsidRPr="005C15DB">
        <w:rPr>
          <w:rFonts w:ascii="Arial" w:hAnsi="Arial" w:cs="Arial"/>
          <w:sz w:val="24"/>
          <w:szCs w:val="24"/>
        </w:rPr>
        <w:t>òrgan de govern de l’</w:t>
      </w:r>
      <w:r w:rsidR="005C1F5E" w:rsidRPr="005C15DB">
        <w:rPr>
          <w:rFonts w:ascii="Arial" w:hAnsi="Arial" w:cs="Arial"/>
          <w:sz w:val="24"/>
          <w:szCs w:val="24"/>
        </w:rPr>
        <w:t>entitat promotora ho acordi altrament</w:t>
      </w:r>
      <w:r w:rsidR="00EA395C" w:rsidRPr="005C15DB">
        <w:rPr>
          <w:rFonts w:ascii="Arial" w:hAnsi="Arial" w:cs="Arial"/>
          <w:sz w:val="24"/>
          <w:szCs w:val="24"/>
        </w:rPr>
        <w:t>.</w:t>
      </w:r>
    </w:p>
    <w:p w14:paraId="61505ADF" w14:textId="77777777" w:rsidR="00EA7C01" w:rsidRPr="005C15DB" w:rsidRDefault="00EA7C01" w:rsidP="005C15DB">
      <w:pPr>
        <w:jc w:val="both"/>
        <w:rPr>
          <w:rFonts w:ascii="Arial" w:hAnsi="Arial" w:cs="Arial"/>
          <w:sz w:val="24"/>
          <w:szCs w:val="24"/>
        </w:rPr>
      </w:pPr>
    </w:p>
    <w:p w14:paraId="62BB0CCE" w14:textId="77777777" w:rsidR="00EA7C01" w:rsidRPr="005C15DB" w:rsidRDefault="00EA7C01" w:rsidP="005C15DB">
      <w:pPr>
        <w:jc w:val="both"/>
        <w:rPr>
          <w:rFonts w:ascii="Arial" w:hAnsi="Arial" w:cs="Arial"/>
          <w:sz w:val="24"/>
          <w:szCs w:val="24"/>
        </w:rPr>
      </w:pPr>
      <w:r w:rsidRPr="005C15DB">
        <w:rPr>
          <w:rFonts w:ascii="Arial" w:hAnsi="Arial" w:cs="Arial"/>
          <w:sz w:val="24"/>
          <w:szCs w:val="24"/>
        </w:rPr>
        <w:t>La durada del mandat dels membres de l’òrgan directiu és indefinida</w:t>
      </w:r>
      <w:r w:rsidR="00F17EB0" w:rsidRPr="005C15DB">
        <w:rPr>
          <w:rFonts w:ascii="Arial" w:hAnsi="Arial" w:cs="Arial"/>
          <w:sz w:val="24"/>
          <w:szCs w:val="24"/>
        </w:rPr>
        <w:t xml:space="preserve"> </w:t>
      </w:r>
      <w:r w:rsidRPr="005C15DB">
        <w:rPr>
          <w:rFonts w:ascii="Arial" w:hAnsi="Arial" w:cs="Arial"/>
          <w:sz w:val="24"/>
          <w:szCs w:val="24"/>
        </w:rPr>
        <w:t>/</w:t>
      </w:r>
      <w:r w:rsidR="00F17EB0" w:rsidRPr="005C15DB">
        <w:rPr>
          <w:rFonts w:ascii="Arial" w:hAnsi="Arial" w:cs="Arial"/>
          <w:sz w:val="24"/>
          <w:szCs w:val="24"/>
        </w:rPr>
        <w:t xml:space="preserve"> </w:t>
      </w:r>
      <w:r w:rsidRPr="005C15DB">
        <w:rPr>
          <w:rFonts w:ascii="Arial" w:hAnsi="Arial" w:cs="Arial"/>
          <w:sz w:val="24"/>
          <w:szCs w:val="24"/>
        </w:rPr>
        <w:t xml:space="preserve">de </w:t>
      </w:r>
      <w:r w:rsidR="006A7F61" w:rsidRPr="005C15DB">
        <w:rPr>
          <w:rFonts w:ascii="Arial" w:hAnsi="Arial" w:cs="Arial"/>
          <w:sz w:val="24"/>
          <w:szCs w:val="24"/>
        </w:rPr>
        <w:t>...</w:t>
      </w:r>
      <w:r w:rsidRPr="005C15DB">
        <w:rPr>
          <w:rFonts w:ascii="Arial" w:hAnsi="Arial" w:cs="Arial"/>
          <w:sz w:val="24"/>
          <w:szCs w:val="24"/>
        </w:rPr>
        <w:t xml:space="preserve"> anys.</w:t>
      </w:r>
    </w:p>
    <w:p w14:paraId="3CE714FA" w14:textId="77777777" w:rsidR="00EA395C" w:rsidRPr="005C15DB" w:rsidRDefault="00EA395C" w:rsidP="005C15DB">
      <w:pPr>
        <w:jc w:val="both"/>
        <w:rPr>
          <w:rFonts w:ascii="Arial" w:hAnsi="Arial" w:cs="Arial"/>
          <w:sz w:val="24"/>
          <w:szCs w:val="24"/>
        </w:rPr>
      </w:pPr>
    </w:p>
    <w:p w14:paraId="081C8202" w14:textId="77777777" w:rsidR="00EA7C01" w:rsidRPr="005C15DB" w:rsidRDefault="00EA395C" w:rsidP="005C15DB">
      <w:pPr>
        <w:jc w:val="both"/>
        <w:rPr>
          <w:rFonts w:ascii="Arial" w:hAnsi="Arial" w:cs="Arial"/>
          <w:sz w:val="24"/>
          <w:szCs w:val="24"/>
        </w:rPr>
      </w:pPr>
      <w:r w:rsidRPr="005C15DB">
        <w:rPr>
          <w:rFonts w:ascii="Arial" w:hAnsi="Arial" w:cs="Arial"/>
          <w:sz w:val="24"/>
          <w:szCs w:val="24"/>
        </w:rPr>
        <w:t>Els membres de l’òrgan directiu e</w:t>
      </w:r>
      <w:r w:rsidR="00EA7C01" w:rsidRPr="005C15DB">
        <w:rPr>
          <w:rFonts w:ascii="Arial" w:hAnsi="Arial" w:cs="Arial"/>
          <w:sz w:val="24"/>
          <w:szCs w:val="24"/>
        </w:rPr>
        <w:t xml:space="preserve">n cap cas </w:t>
      </w:r>
      <w:r w:rsidR="00BC4625" w:rsidRPr="005C15DB">
        <w:rPr>
          <w:rFonts w:ascii="Arial" w:hAnsi="Arial" w:cs="Arial"/>
          <w:sz w:val="24"/>
          <w:szCs w:val="24"/>
        </w:rPr>
        <w:t xml:space="preserve">no </w:t>
      </w:r>
      <w:r w:rsidR="00EA7C01" w:rsidRPr="005C15DB">
        <w:rPr>
          <w:rFonts w:ascii="Arial" w:hAnsi="Arial" w:cs="Arial"/>
          <w:sz w:val="24"/>
          <w:szCs w:val="24"/>
        </w:rPr>
        <w:t>poden percebre cap remuneració per aquest</w:t>
      </w:r>
      <w:r w:rsidR="00F17EB0" w:rsidRPr="005C15DB">
        <w:rPr>
          <w:rFonts w:ascii="Arial" w:hAnsi="Arial" w:cs="Arial"/>
          <w:sz w:val="24"/>
          <w:szCs w:val="24"/>
        </w:rPr>
        <w:t>a</w:t>
      </w:r>
      <w:r w:rsidR="00EA7C01" w:rsidRPr="005C15DB">
        <w:rPr>
          <w:rFonts w:ascii="Arial" w:hAnsi="Arial" w:cs="Arial"/>
          <w:sz w:val="24"/>
          <w:szCs w:val="24"/>
        </w:rPr>
        <w:t xml:space="preserve"> com</w:t>
      </w:r>
      <w:r w:rsidR="00F17EB0" w:rsidRPr="005C15DB">
        <w:rPr>
          <w:rFonts w:ascii="Arial" w:hAnsi="Arial" w:cs="Arial"/>
          <w:sz w:val="24"/>
          <w:szCs w:val="24"/>
        </w:rPr>
        <w:t>e</w:t>
      </w:r>
      <w:r w:rsidR="00EA7C01" w:rsidRPr="005C15DB">
        <w:rPr>
          <w:rFonts w:ascii="Arial" w:hAnsi="Arial" w:cs="Arial"/>
          <w:sz w:val="24"/>
          <w:szCs w:val="24"/>
        </w:rPr>
        <w:t>s</w:t>
      </w:r>
      <w:r w:rsidR="00F17EB0" w:rsidRPr="005C15DB">
        <w:rPr>
          <w:rFonts w:ascii="Arial" w:hAnsi="Arial" w:cs="Arial"/>
          <w:sz w:val="24"/>
          <w:szCs w:val="24"/>
        </w:rPr>
        <w:t>a</w:t>
      </w:r>
      <w:r w:rsidR="00EA7C01" w:rsidRPr="005C15DB">
        <w:rPr>
          <w:rFonts w:ascii="Arial" w:hAnsi="Arial" w:cs="Arial"/>
          <w:sz w:val="24"/>
          <w:szCs w:val="24"/>
        </w:rPr>
        <w:t>, sense perjudici del dret a rescabalar-se de les despeses incorregudes en el desenvolupament de les seves funcions, degudament acreditades documentalment.</w:t>
      </w:r>
    </w:p>
    <w:p w14:paraId="48B42945" w14:textId="77777777" w:rsidR="00911FD9" w:rsidRPr="005C15DB" w:rsidRDefault="00911FD9" w:rsidP="005C15DB">
      <w:pPr>
        <w:jc w:val="both"/>
        <w:rPr>
          <w:rFonts w:ascii="Arial" w:hAnsi="Arial" w:cs="Arial"/>
          <w:sz w:val="24"/>
          <w:szCs w:val="24"/>
        </w:rPr>
      </w:pPr>
    </w:p>
    <w:p w14:paraId="42A00BCA" w14:textId="361D7E6D" w:rsidR="00911FD9" w:rsidRPr="005C15DB" w:rsidRDefault="00911FD9" w:rsidP="005C15DB">
      <w:pPr>
        <w:jc w:val="both"/>
        <w:rPr>
          <w:rFonts w:ascii="Arial" w:hAnsi="Arial" w:cs="Arial"/>
          <w:i/>
          <w:iCs/>
          <w:sz w:val="24"/>
          <w:szCs w:val="24"/>
        </w:rPr>
      </w:pPr>
      <w:r w:rsidRPr="005C15DB">
        <w:rPr>
          <w:rFonts w:ascii="Arial" w:hAnsi="Arial" w:cs="Arial"/>
          <w:sz w:val="24"/>
          <w:szCs w:val="24"/>
        </w:rPr>
        <w:t xml:space="preserve">Article </w:t>
      </w:r>
      <w:r w:rsidR="00115AE0" w:rsidRPr="005C15DB">
        <w:rPr>
          <w:rFonts w:ascii="Arial" w:hAnsi="Arial" w:cs="Arial"/>
          <w:sz w:val="24"/>
          <w:szCs w:val="24"/>
        </w:rPr>
        <w:t>8</w:t>
      </w:r>
      <w:r w:rsidRPr="005C15DB">
        <w:rPr>
          <w:rFonts w:ascii="Arial" w:hAnsi="Arial" w:cs="Arial"/>
          <w:sz w:val="24"/>
          <w:szCs w:val="24"/>
        </w:rPr>
        <w:t xml:space="preserve">. </w:t>
      </w:r>
      <w:r w:rsidRPr="005C15DB">
        <w:rPr>
          <w:rFonts w:ascii="Arial" w:hAnsi="Arial" w:cs="Arial"/>
          <w:i/>
          <w:iCs/>
          <w:sz w:val="24"/>
          <w:szCs w:val="24"/>
        </w:rPr>
        <w:t xml:space="preserve">Règim disciplinari </w:t>
      </w:r>
    </w:p>
    <w:p w14:paraId="31348DB5" w14:textId="77777777" w:rsidR="004B63AD" w:rsidRPr="005C15DB" w:rsidRDefault="004B63AD" w:rsidP="005C15DB">
      <w:pPr>
        <w:jc w:val="both"/>
        <w:rPr>
          <w:rFonts w:ascii="Arial" w:hAnsi="Arial" w:cs="Arial"/>
          <w:sz w:val="24"/>
          <w:szCs w:val="24"/>
        </w:rPr>
      </w:pPr>
    </w:p>
    <w:p w14:paraId="46812A15" w14:textId="7FB01AF7" w:rsidR="004B63AD" w:rsidRPr="005C15DB" w:rsidRDefault="004B63AD" w:rsidP="005C15DB">
      <w:pPr>
        <w:pStyle w:val="Textindependent"/>
        <w:jc w:val="both"/>
        <w:rPr>
          <w:rFonts w:ascii="Arial" w:hAnsi="Arial" w:cs="Arial"/>
        </w:rPr>
      </w:pPr>
      <w:r w:rsidRPr="005C15DB">
        <w:rPr>
          <w:rFonts w:ascii="Arial" w:hAnsi="Arial" w:cs="Arial"/>
          <w:bCs/>
          <w:color w:val="000000"/>
        </w:rPr>
        <w:t>Els incompliments dels estatuts i dels deures que els imposin i les actuacions contràries a Dret, per part dels membres</w:t>
      </w:r>
      <w:r w:rsidR="00276400" w:rsidRPr="005C15DB">
        <w:rPr>
          <w:rFonts w:ascii="Arial" w:hAnsi="Arial" w:cs="Arial"/>
          <w:bCs/>
          <w:color w:val="000000"/>
        </w:rPr>
        <w:t xml:space="preserve"> de la secció d’acció esportiva</w:t>
      </w:r>
      <w:r w:rsidRPr="005C15DB">
        <w:rPr>
          <w:rFonts w:ascii="Arial" w:hAnsi="Arial" w:cs="Arial"/>
          <w:bCs/>
          <w:color w:val="000000"/>
        </w:rPr>
        <w:t xml:space="preserve">, </w:t>
      </w:r>
      <w:r w:rsidR="00276400" w:rsidRPr="005C15DB">
        <w:rPr>
          <w:rFonts w:ascii="Arial" w:hAnsi="Arial" w:cs="Arial"/>
          <w:bCs/>
          <w:color w:val="000000"/>
        </w:rPr>
        <w:t xml:space="preserve">els </w:t>
      </w:r>
      <w:r w:rsidRPr="005C15DB">
        <w:rPr>
          <w:rFonts w:ascii="Arial" w:hAnsi="Arial" w:cs="Arial"/>
          <w:bCs/>
          <w:color w:val="000000"/>
        </w:rPr>
        <w:t>membres de l’òrgan directiu o</w:t>
      </w:r>
      <w:r w:rsidR="00276400" w:rsidRPr="005C15DB">
        <w:rPr>
          <w:rFonts w:ascii="Arial" w:hAnsi="Arial" w:cs="Arial"/>
          <w:bCs/>
          <w:color w:val="000000"/>
        </w:rPr>
        <w:t xml:space="preserve"> els</w:t>
      </w:r>
      <w:r w:rsidRPr="005C15DB">
        <w:rPr>
          <w:rFonts w:ascii="Arial" w:hAnsi="Arial" w:cs="Arial"/>
          <w:bCs/>
          <w:color w:val="000000"/>
        </w:rPr>
        <w:t xml:space="preserve"> esportistes, </w:t>
      </w:r>
      <w:r w:rsidRPr="005C15DB">
        <w:rPr>
          <w:rFonts w:ascii="Arial" w:hAnsi="Arial" w:cs="Arial"/>
          <w:bCs/>
        </w:rPr>
        <w:t>poden ser qualificats com a infraccions lleus, greus o molt greus</w:t>
      </w:r>
      <w:r w:rsidRPr="005C15DB">
        <w:rPr>
          <w:rFonts w:ascii="Arial" w:hAnsi="Arial" w:cs="Arial"/>
        </w:rPr>
        <w:t>.</w:t>
      </w:r>
    </w:p>
    <w:p w14:paraId="64384C41" w14:textId="77777777" w:rsidR="004B63AD" w:rsidRPr="005C15DB" w:rsidRDefault="004B63AD" w:rsidP="005C15DB">
      <w:pPr>
        <w:pStyle w:val="Textindependent"/>
        <w:jc w:val="both"/>
        <w:rPr>
          <w:rFonts w:ascii="Arial" w:hAnsi="Arial" w:cs="Arial"/>
        </w:rPr>
      </w:pPr>
    </w:p>
    <w:p w14:paraId="5ED257A4" w14:textId="0B633208" w:rsidR="004B63AD" w:rsidRPr="005C15DB" w:rsidRDefault="004B63AD" w:rsidP="005C15DB">
      <w:pPr>
        <w:pStyle w:val="Textindependent"/>
        <w:jc w:val="both"/>
        <w:rPr>
          <w:rFonts w:ascii="Arial" w:hAnsi="Arial" w:cs="Arial"/>
          <w:bCs/>
        </w:rPr>
      </w:pPr>
      <w:r w:rsidRPr="005C15DB">
        <w:rPr>
          <w:rFonts w:ascii="Arial" w:hAnsi="Arial" w:cs="Arial"/>
          <w:bCs/>
        </w:rPr>
        <w:t>No es poden imposar sancions per infraccions tipificades després d’haver estat comeses.</w:t>
      </w:r>
    </w:p>
    <w:p w14:paraId="46791C59" w14:textId="77777777" w:rsidR="004B63AD" w:rsidRPr="005C15DB" w:rsidRDefault="004B63AD" w:rsidP="005C15DB">
      <w:pPr>
        <w:jc w:val="both"/>
        <w:rPr>
          <w:rFonts w:ascii="Arial" w:hAnsi="Arial" w:cs="Arial"/>
          <w:color w:val="000000"/>
          <w:sz w:val="24"/>
          <w:szCs w:val="24"/>
        </w:rPr>
      </w:pPr>
    </w:p>
    <w:p w14:paraId="2F416025" w14:textId="2ED88B9D" w:rsidR="004B63AD" w:rsidRPr="005C15DB" w:rsidRDefault="006C260F" w:rsidP="005C15DB">
      <w:pPr>
        <w:pStyle w:val="Ttol6"/>
        <w:rPr>
          <w:rFonts w:ascii="Arial" w:hAnsi="Arial" w:cs="Arial"/>
          <w:b w:val="0"/>
          <w:bCs w:val="0"/>
          <w:u w:val="none"/>
        </w:rPr>
      </w:pPr>
      <w:r>
        <w:rPr>
          <w:rFonts w:ascii="Arial" w:hAnsi="Arial" w:cs="Arial"/>
          <w:b w:val="0"/>
          <w:bCs w:val="0"/>
          <w:u w:val="none"/>
        </w:rPr>
        <w:br w:type="page"/>
      </w:r>
      <w:r w:rsidR="004B63AD" w:rsidRPr="005C15DB">
        <w:rPr>
          <w:rFonts w:ascii="Arial" w:hAnsi="Arial" w:cs="Arial"/>
          <w:b w:val="0"/>
          <w:bCs w:val="0"/>
          <w:u w:val="none"/>
        </w:rPr>
        <w:lastRenderedPageBreak/>
        <w:t>I. Infraccions</w:t>
      </w:r>
    </w:p>
    <w:p w14:paraId="7A122ECC" w14:textId="77777777" w:rsidR="004B63AD" w:rsidRPr="005C15DB" w:rsidRDefault="004B63AD" w:rsidP="005C15DB">
      <w:pPr>
        <w:jc w:val="both"/>
        <w:rPr>
          <w:rFonts w:ascii="Arial" w:hAnsi="Arial" w:cs="Arial"/>
          <w:sz w:val="24"/>
          <w:szCs w:val="24"/>
        </w:rPr>
      </w:pPr>
    </w:p>
    <w:p w14:paraId="0BC02D37" w14:textId="77777777" w:rsidR="005C15DB" w:rsidRDefault="004B63AD" w:rsidP="00284DF1">
      <w:pPr>
        <w:pStyle w:val="Textindependent"/>
        <w:numPr>
          <w:ilvl w:val="0"/>
          <w:numId w:val="19"/>
        </w:numPr>
        <w:jc w:val="both"/>
        <w:rPr>
          <w:rFonts w:ascii="Arial" w:hAnsi="Arial" w:cs="Arial"/>
        </w:rPr>
      </w:pPr>
      <w:r w:rsidRPr="005C15DB">
        <w:rPr>
          <w:rFonts w:ascii="Arial" w:hAnsi="Arial" w:cs="Arial"/>
        </w:rPr>
        <w:t xml:space="preserve">Són infraccions lleus: </w:t>
      </w:r>
    </w:p>
    <w:p w14:paraId="3EAFD8BE" w14:textId="77777777" w:rsidR="005C15DB" w:rsidRDefault="005C15DB" w:rsidP="005C15DB">
      <w:pPr>
        <w:pStyle w:val="Textindependent"/>
        <w:ind w:left="720"/>
        <w:jc w:val="both"/>
        <w:rPr>
          <w:rFonts w:ascii="Arial" w:hAnsi="Arial" w:cs="Arial"/>
          <w:bCs/>
          <w:color w:val="000000"/>
        </w:rPr>
      </w:pPr>
    </w:p>
    <w:p w14:paraId="007E20F9" w14:textId="77777777" w:rsidR="005C15DB" w:rsidRDefault="004B63AD" w:rsidP="00284DF1">
      <w:pPr>
        <w:pStyle w:val="Textindependent"/>
        <w:numPr>
          <w:ilvl w:val="0"/>
          <w:numId w:val="20"/>
        </w:numPr>
        <w:jc w:val="both"/>
        <w:rPr>
          <w:rFonts w:ascii="Arial" w:hAnsi="Arial" w:cs="Arial"/>
        </w:rPr>
      </w:pPr>
      <w:r w:rsidRPr="005C15DB">
        <w:rPr>
          <w:rFonts w:ascii="Arial" w:hAnsi="Arial" w:cs="Arial"/>
          <w:bCs/>
          <w:color w:val="000000"/>
        </w:rPr>
        <w:t>Les observacions formulades, de manera incorrecta, a jutges, àrbitres, tècnics i directius, i totes les altres autoritats esportives en l’exercici de llurs funcions.</w:t>
      </w:r>
    </w:p>
    <w:p w14:paraId="5574C78C" w14:textId="77777777" w:rsidR="005C15DB" w:rsidRDefault="004B63AD" w:rsidP="00284DF1">
      <w:pPr>
        <w:pStyle w:val="Textindependent"/>
        <w:numPr>
          <w:ilvl w:val="0"/>
          <w:numId w:val="20"/>
        </w:numPr>
        <w:jc w:val="both"/>
        <w:rPr>
          <w:rFonts w:ascii="Arial" w:hAnsi="Arial" w:cs="Arial"/>
        </w:rPr>
      </w:pPr>
      <w:r w:rsidRPr="005C15DB">
        <w:rPr>
          <w:rFonts w:ascii="Arial" w:hAnsi="Arial" w:cs="Arial"/>
          <w:bCs/>
          <w:color w:val="000000"/>
        </w:rPr>
        <w:t xml:space="preserve">La incorrecció amb el públic, </w:t>
      </w:r>
      <w:r w:rsidR="00115AE0" w:rsidRPr="005C15DB">
        <w:rPr>
          <w:rFonts w:ascii="Arial" w:hAnsi="Arial" w:cs="Arial"/>
          <w:bCs/>
          <w:color w:val="000000"/>
        </w:rPr>
        <w:t xml:space="preserve">els membres, </w:t>
      </w:r>
      <w:r w:rsidRPr="005C15DB">
        <w:rPr>
          <w:rFonts w:ascii="Arial" w:hAnsi="Arial" w:cs="Arial"/>
          <w:bCs/>
          <w:color w:val="000000"/>
        </w:rPr>
        <w:t>els companys i els subordinats.</w:t>
      </w:r>
    </w:p>
    <w:p w14:paraId="7AEE5996" w14:textId="77777777" w:rsidR="005C15DB" w:rsidRDefault="004B63AD" w:rsidP="00284DF1">
      <w:pPr>
        <w:pStyle w:val="Textindependent"/>
        <w:numPr>
          <w:ilvl w:val="0"/>
          <w:numId w:val="20"/>
        </w:numPr>
        <w:jc w:val="both"/>
        <w:rPr>
          <w:rFonts w:ascii="Arial" w:hAnsi="Arial" w:cs="Arial"/>
        </w:rPr>
      </w:pPr>
      <w:r w:rsidRPr="005C15DB">
        <w:rPr>
          <w:rFonts w:ascii="Arial" w:hAnsi="Arial" w:cs="Arial"/>
          <w:bCs/>
          <w:color w:val="000000"/>
        </w:rPr>
        <w:t>L’actitud passiva en el compliment de les ordres i les instruccions rebudes de jutges, àrbitres i totes les altres autoritats esportives en l’exercici de llurs funcions.</w:t>
      </w:r>
    </w:p>
    <w:p w14:paraId="2342D50C" w14:textId="4B2F06F1" w:rsidR="005C15DB" w:rsidRPr="005C15DB" w:rsidRDefault="004B63AD" w:rsidP="00284DF1">
      <w:pPr>
        <w:pStyle w:val="Textindependent"/>
        <w:numPr>
          <w:ilvl w:val="0"/>
          <w:numId w:val="20"/>
        </w:numPr>
        <w:jc w:val="both"/>
        <w:rPr>
          <w:rFonts w:ascii="Arial" w:hAnsi="Arial" w:cs="Arial"/>
        </w:rPr>
      </w:pPr>
      <w:r w:rsidRPr="005C15DB">
        <w:rPr>
          <w:rFonts w:ascii="Arial" w:hAnsi="Arial" w:cs="Arial"/>
          <w:bCs/>
          <w:color w:val="000000"/>
        </w:rPr>
        <w:t xml:space="preserve">Les conductes clarament contràries a les normes esportives que no es tipifiquen com a molt greus o greus </w:t>
      </w:r>
      <w:r w:rsidR="005C15DB">
        <w:rPr>
          <w:rFonts w:ascii="Arial" w:hAnsi="Arial" w:cs="Arial"/>
          <w:bCs/>
          <w:color w:val="000000"/>
        </w:rPr>
        <w:t>en</w:t>
      </w:r>
      <w:r w:rsidRPr="005C15DB">
        <w:rPr>
          <w:rFonts w:ascii="Arial" w:hAnsi="Arial" w:cs="Arial"/>
          <w:bCs/>
          <w:color w:val="000000"/>
        </w:rPr>
        <w:t xml:space="preserve"> la </w:t>
      </w:r>
      <w:bookmarkStart w:id="2" w:name="_Hlk119496033"/>
      <w:r w:rsidRPr="005C15DB">
        <w:rPr>
          <w:rFonts w:ascii="Arial" w:hAnsi="Arial" w:cs="Arial"/>
          <w:bCs/>
          <w:color w:val="000000"/>
        </w:rPr>
        <w:t>Llei 37/2018, del 20 de desembre, de l’esport del Principat d’Andorra</w:t>
      </w:r>
      <w:r w:rsidR="005C15DB">
        <w:rPr>
          <w:rFonts w:ascii="Arial" w:hAnsi="Arial" w:cs="Arial"/>
          <w:bCs/>
          <w:color w:val="000000"/>
        </w:rPr>
        <w:t>,</w:t>
      </w:r>
      <w:r w:rsidRPr="005C15DB">
        <w:rPr>
          <w:rFonts w:ascii="Arial" w:hAnsi="Arial" w:cs="Arial"/>
          <w:bCs/>
          <w:color w:val="000000"/>
        </w:rPr>
        <w:t xml:space="preserve"> o aquella</w:t>
      </w:r>
      <w:r w:rsidR="003F2559" w:rsidRPr="005C15DB">
        <w:rPr>
          <w:rFonts w:ascii="Arial" w:hAnsi="Arial" w:cs="Arial"/>
          <w:bCs/>
          <w:color w:val="000000"/>
        </w:rPr>
        <w:t xml:space="preserve"> altra</w:t>
      </w:r>
      <w:r w:rsidRPr="005C15DB">
        <w:rPr>
          <w:rFonts w:ascii="Arial" w:hAnsi="Arial" w:cs="Arial"/>
          <w:bCs/>
          <w:color w:val="000000"/>
        </w:rPr>
        <w:t xml:space="preserve"> que la substitueix</w:t>
      </w:r>
      <w:r w:rsidR="005C1F5E" w:rsidRPr="005C15DB">
        <w:rPr>
          <w:rFonts w:ascii="Arial" w:hAnsi="Arial" w:cs="Arial"/>
          <w:bCs/>
          <w:color w:val="000000"/>
        </w:rPr>
        <w:t>i</w:t>
      </w:r>
      <w:bookmarkEnd w:id="2"/>
      <w:r w:rsidRPr="005C15DB">
        <w:rPr>
          <w:rFonts w:ascii="Arial" w:hAnsi="Arial" w:cs="Arial"/>
          <w:color w:val="000000"/>
        </w:rPr>
        <w:t>.</w:t>
      </w:r>
    </w:p>
    <w:p w14:paraId="0A32EA54" w14:textId="5E5451AF" w:rsidR="005C15DB" w:rsidRDefault="005C15DB" w:rsidP="005C15DB">
      <w:pPr>
        <w:pStyle w:val="Textindependent"/>
        <w:ind w:left="1080"/>
        <w:jc w:val="both"/>
        <w:rPr>
          <w:rFonts w:ascii="Arial" w:hAnsi="Arial" w:cs="Arial"/>
        </w:rPr>
      </w:pPr>
    </w:p>
    <w:p w14:paraId="63CE971D" w14:textId="3AF0ED2D" w:rsidR="005C15DB" w:rsidRDefault="005C15DB" w:rsidP="005C15DB">
      <w:pPr>
        <w:pStyle w:val="Textindependent"/>
        <w:ind w:firstLine="708"/>
        <w:jc w:val="both"/>
        <w:rPr>
          <w:rFonts w:ascii="Arial" w:hAnsi="Arial" w:cs="Arial"/>
        </w:rPr>
      </w:pPr>
      <w:r>
        <w:rPr>
          <w:rFonts w:ascii="Arial" w:hAnsi="Arial" w:cs="Arial"/>
        </w:rPr>
        <w:t>Altres:</w:t>
      </w:r>
    </w:p>
    <w:p w14:paraId="47C79FCE" w14:textId="77777777" w:rsidR="005C15DB" w:rsidRDefault="005C15DB" w:rsidP="005C15DB">
      <w:pPr>
        <w:pStyle w:val="Textindependent"/>
        <w:ind w:left="1080"/>
        <w:jc w:val="both"/>
        <w:rPr>
          <w:rFonts w:ascii="Arial" w:hAnsi="Arial" w:cs="Arial"/>
        </w:rPr>
      </w:pPr>
    </w:p>
    <w:p w14:paraId="6BF974B5" w14:textId="77777777" w:rsidR="005C15DB" w:rsidRDefault="004B63AD" w:rsidP="00284DF1">
      <w:pPr>
        <w:pStyle w:val="Textindependent"/>
        <w:numPr>
          <w:ilvl w:val="0"/>
          <w:numId w:val="20"/>
        </w:numPr>
        <w:jc w:val="both"/>
        <w:rPr>
          <w:rFonts w:ascii="Arial" w:hAnsi="Arial" w:cs="Arial"/>
        </w:rPr>
      </w:pPr>
      <w:r w:rsidRPr="005C15DB">
        <w:rPr>
          <w:rFonts w:ascii="Arial" w:hAnsi="Arial" w:cs="Arial"/>
          <w:color w:val="000000"/>
        </w:rPr>
        <w:t>Ocasionar perjudicis lleus en el patrimoni o en el bon nom de la secció d’acció esportiva o de l’entitat promotora.</w:t>
      </w:r>
    </w:p>
    <w:p w14:paraId="799E91AB" w14:textId="77777777" w:rsidR="005C15DB" w:rsidRDefault="004B63AD" w:rsidP="00284DF1">
      <w:pPr>
        <w:pStyle w:val="Textindependent"/>
        <w:numPr>
          <w:ilvl w:val="0"/>
          <w:numId w:val="20"/>
        </w:numPr>
        <w:jc w:val="both"/>
        <w:rPr>
          <w:rFonts w:ascii="Arial" w:hAnsi="Arial" w:cs="Arial"/>
        </w:rPr>
      </w:pPr>
      <w:r w:rsidRPr="005C15DB">
        <w:rPr>
          <w:rFonts w:ascii="Arial" w:hAnsi="Arial" w:cs="Arial"/>
          <w:color w:val="000000"/>
        </w:rPr>
        <w:t>Que els membres de l’òrgan directiu no assisteixin a les reunions sense cap causa justificada.</w:t>
      </w:r>
    </w:p>
    <w:p w14:paraId="2B0FFC87" w14:textId="1CD384E9" w:rsidR="004B63AD" w:rsidRPr="005C15DB" w:rsidRDefault="004B63AD" w:rsidP="00284DF1">
      <w:pPr>
        <w:pStyle w:val="Textindependent"/>
        <w:numPr>
          <w:ilvl w:val="0"/>
          <w:numId w:val="20"/>
        </w:numPr>
        <w:jc w:val="both"/>
        <w:rPr>
          <w:rFonts w:ascii="Arial" w:hAnsi="Arial" w:cs="Arial"/>
        </w:rPr>
      </w:pPr>
      <w:r w:rsidRPr="005C15DB">
        <w:rPr>
          <w:rFonts w:ascii="Arial" w:hAnsi="Arial" w:cs="Arial"/>
          <w:color w:val="000000"/>
        </w:rPr>
        <w:t>L’incompliment de qualsevol dels estatuts i altres reglaments la secció d’acció esportiva, sempre que no provoqui un perjudici a la secció d’acció esportiva, a l’entitat promotora o als membres</w:t>
      </w:r>
      <w:r w:rsidR="00115AE0" w:rsidRPr="005C15DB">
        <w:rPr>
          <w:rFonts w:ascii="Arial" w:hAnsi="Arial" w:cs="Arial"/>
          <w:color w:val="000000"/>
        </w:rPr>
        <w:t xml:space="preserve"> i</w:t>
      </w:r>
      <w:r w:rsidRPr="005C15DB">
        <w:rPr>
          <w:rFonts w:ascii="Arial" w:hAnsi="Arial" w:cs="Arial"/>
          <w:color w:val="000000"/>
        </w:rPr>
        <w:t xml:space="preserve"> que la infracció no hagi estat qualificada de greu o molt greu.</w:t>
      </w:r>
    </w:p>
    <w:p w14:paraId="1F579FD6" w14:textId="77777777" w:rsidR="004B63AD" w:rsidRPr="005C15DB" w:rsidRDefault="004B63AD" w:rsidP="005C15DB">
      <w:pPr>
        <w:pStyle w:val="Textindependent"/>
        <w:jc w:val="both"/>
        <w:rPr>
          <w:rFonts w:ascii="Arial" w:hAnsi="Arial" w:cs="Arial"/>
          <w:color w:val="000000"/>
        </w:rPr>
      </w:pPr>
    </w:p>
    <w:p w14:paraId="457E6EAA" w14:textId="77777777" w:rsidR="005C15DB" w:rsidRDefault="004B63AD" w:rsidP="00284DF1">
      <w:pPr>
        <w:pStyle w:val="Textindependent"/>
        <w:numPr>
          <w:ilvl w:val="0"/>
          <w:numId w:val="19"/>
        </w:numPr>
        <w:jc w:val="both"/>
        <w:rPr>
          <w:rFonts w:ascii="Arial" w:hAnsi="Arial" w:cs="Arial"/>
        </w:rPr>
      </w:pPr>
      <w:r w:rsidRPr="005C15DB">
        <w:rPr>
          <w:rFonts w:ascii="Arial" w:hAnsi="Arial" w:cs="Arial"/>
        </w:rPr>
        <w:t xml:space="preserve"> Són infraccions greus: </w:t>
      </w:r>
    </w:p>
    <w:p w14:paraId="1EFF453C" w14:textId="77777777" w:rsidR="005C15DB" w:rsidRDefault="005C15DB" w:rsidP="005C15DB">
      <w:pPr>
        <w:pStyle w:val="Textindependent"/>
        <w:ind w:left="720"/>
        <w:jc w:val="both"/>
        <w:rPr>
          <w:rFonts w:ascii="Arial" w:hAnsi="Arial" w:cs="Arial"/>
          <w:bCs/>
          <w:color w:val="000000"/>
        </w:rPr>
      </w:pPr>
    </w:p>
    <w:p w14:paraId="6AD3C63F" w14:textId="77777777" w:rsidR="005C15DB" w:rsidRDefault="004B63AD" w:rsidP="00284DF1">
      <w:pPr>
        <w:pStyle w:val="Textindependent"/>
        <w:numPr>
          <w:ilvl w:val="0"/>
          <w:numId w:val="21"/>
        </w:numPr>
        <w:jc w:val="both"/>
        <w:rPr>
          <w:rFonts w:ascii="Arial" w:hAnsi="Arial" w:cs="Arial"/>
        </w:rPr>
      </w:pPr>
      <w:r w:rsidRPr="005C15DB">
        <w:rPr>
          <w:rFonts w:ascii="Arial" w:hAnsi="Arial" w:cs="Arial"/>
          <w:bCs/>
          <w:color w:val="000000"/>
        </w:rPr>
        <w:t>Actuar públicament i notòriament contra la dignitat o el respecte que exigeix el desenvolupament de l’activitat esportiva, sempre que aquesta actuació no tingui el caràcter d’infracció molt greu.</w:t>
      </w:r>
    </w:p>
    <w:p w14:paraId="2C100207" w14:textId="77777777" w:rsidR="005C15DB" w:rsidRDefault="004B63AD" w:rsidP="00284DF1">
      <w:pPr>
        <w:pStyle w:val="Textindependent"/>
        <w:numPr>
          <w:ilvl w:val="0"/>
          <w:numId w:val="21"/>
        </w:numPr>
        <w:jc w:val="both"/>
        <w:rPr>
          <w:rFonts w:ascii="Arial" w:hAnsi="Arial" w:cs="Arial"/>
        </w:rPr>
      </w:pPr>
      <w:r w:rsidRPr="005C15DB">
        <w:rPr>
          <w:rFonts w:ascii="Arial" w:hAnsi="Arial" w:cs="Arial"/>
          <w:bCs/>
          <w:color w:val="000000"/>
        </w:rPr>
        <w:t>Els insults i les ofenses greus a jutges, àrbitres, esportistes, tècnics, autoritats esportives, públic assistent i altres participants en els esdeveniments esportius.</w:t>
      </w:r>
    </w:p>
    <w:p w14:paraId="680D78A4" w14:textId="77777777" w:rsidR="005C15DB" w:rsidRDefault="004B63AD" w:rsidP="00284DF1">
      <w:pPr>
        <w:pStyle w:val="Textindependent"/>
        <w:numPr>
          <w:ilvl w:val="0"/>
          <w:numId w:val="21"/>
        </w:numPr>
        <w:jc w:val="both"/>
        <w:rPr>
          <w:rFonts w:ascii="Arial" w:hAnsi="Arial" w:cs="Arial"/>
        </w:rPr>
      </w:pPr>
      <w:r w:rsidRPr="005C15DB">
        <w:rPr>
          <w:rFonts w:ascii="Arial" w:hAnsi="Arial" w:cs="Arial"/>
          <w:bCs/>
          <w:color w:val="000000"/>
        </w:rPr>
        <w:t>La manipulació i l’alteració, ja sigui personalment ja sigui mitjançant persona interposada, del material o l’equipament esportiu en contra de les regles tècniques de cada esport quan la conducta no sigui considerada com a infracció molt greu.</w:t>
      </w:r>
    </w:p>
    <w:p w14:paraId="4A12AD87" w14:textId="77777777" w:rsidR="005C15DB" w:rsidRDefault="004B63AD" w:rsidP="00284DF1">
      <w:pPr>
        <w:pStyle w:val="Textindependent"/>
        <w:numPr>
          <w:ilvl w:val="0"/>
          <w:numId w:val="21"/>
        </w:numPr>
        <w:jc w:val="both"/>
        <w:rPr>
          <w:rFonts w:ascii="Arial" w:hAnsi="Arial" w:cs="Arial"/>
        </w:rPr>
      </w:pPr>
      <w:r w:rsidRPr="005C15DB">
        <w:rPr>
          <w:rFonts w:ascii="Arial" w:hAnsi="Arial" w:cs="Arial"/>
          <w:bCs/>
          <w:color w:val="000000"/>
        </w:rPr>
        <w:t>El trencament de la sanció o de la mesura cautelar imposada per una falta lleu d’acord amb les disposicions de la Llei.</w:t>
      </w:r>
    </w:p>
    <w:p w14:paraId="69D8FDE4" w14:textId="2D3C1A85" w:rsidR="005C15DB" w:rsidRDefault="004B63AD" w:rsidP="00284DF1">
      <w:pPr>
        <w:pStyle w:val="Textindependent"/>
        <w:numPr>
          <w:ilvl w:val="0"/>
          <w:numId w:val="21"/>
        </w:numPr>
        <w:jc w:val="both"/>
        <w:rPr>
          <w:rFonts w:ascii="Arial" w:hAnsi="Arial" w:cs="Arial"/>
        </w:rPr>
      </w:pPr>
      <w:r w:rsidRPr="005C15DB">
        <w:rPr>
          <w:rFonts w:ascii="Arial" w:hAnsi="Arial" w:cs="Arial"/>
          <w:bCs/>
          <w:color w:val="000000"/>
        </w:rPr>
        <w:t xml:space="preserve">L’incompliment de les regles d’administració i gestió del pressupost i patrimoni previstes </w:t>
      </w:r>
      <w:r w:rsidR="005C15DB">
        <w:rPr>
          <w:rFonts w:ascii="Arial" w:hAnsi="Arial" w:cs="Arial"/>
          <w:bCs/>
          <w:color w:val="000000"/>
        </w:rPr>
        <w:t>en</w:t>
      </w:r>
      <w:r w:rsidRPr="005C15DB">
        <w:rPr>
          <w:rFonts w:ascii="Arial" w:hAnsi="Arial" w:cs="Arial"/>
          <w:bCs/>
          <w:color w:val="000000"/>
        </w:rPr>
        <w:t xml:space="preserve"> la Llei 37/2018, del 20 de desembre, de l’esport del Principat d’Andorra o aquella</w:t>
      </w:r>
      <w:r w:rsidR="003F2559" w:rsidRPr="005C15DB">
        <w:rPr>
          <w:rFonts w:ascii="Arial" w:hAnsi="Arial" w:cs="Arial"/>
          <w:bCs/>
          <w:color w:val="000000"/>
        </w:rPr>
        <w:t xml:space="preserve"> altra</w:t>
      </w:r>
      <w:r w:rsidRPr="005C15DB">
        <w:rPr>
          <w:rFonts w:ascii="Arial" w:hAnsi="Arial" w:cs="Arial"/>
          <w:bCs/>
          <w:color w:val="000000"/>
        </w:rPr>
        <w:t xml:space="preserve"> que la substitueix</w:t>
      </w:r>
      <w:r w:rsidR="005C1F5E" w:rsidRPr="005C15DB">
        <w:rPr>
          <w:rFonts w:ascii="Arial" w:hAnsi="Arial" w:cs="Arial"/>
          <w:bCs/>
          <w:color w:val="000000"/>
        </w:rPr>
        <w:t>i</w:t>
      </w:r>
      <w:r w:rsidRPr="005C15DB">
        <w:rPr>
          <w:rFonts w:ascii="Arial" w:hAnsi="Arial" w:cs="Arial"/>
          <w:bCs/>
          <w:color w:val="000000"/>
        </w:rPr>
        <w:t>.</w:t>
      </w:r>
    </w:p>
    <w:p w14:paraId="731EC39F" w14:textId="77777777" w:rsidR="005C15DB" w:rsidRDefault="004B63AD" w:rsidP="00284DF1">
      <w:pPr>
        <w:pStyle w:val="Textindependent"/>
        <w:numPr>
          <w:ilvl w:val="0"/>
          <w:numId w:val="21"/>
        </w:numPr>
        <w:jc w:val="both"/>
        <w:rPr>
          <w:rFonts w:ascii="Arial" w:hAnsi="Arial" w:cs="Arial"/>
        </w:rPr>
      </w:pPr>
      <w:r w:rsidRPr="005C15DB">
        <w:rPr>
          <w:rFonts w:ascii="Arial" w:hAnsi="Arial" w:cs="Arial"/>
          <w:bCs/>
          <w:color w:val="000000"/>
        </w:rPr>
        <w:t>L’exercici d’activitats públiques o privades declarades incompatibles amb l’activitat o la funció esportiva exercida.</w:t>
      </w:r>
    </w:p>
    <w:p w14:paraId="159E5AC3" w14:textId="77777777" w:rsidR="005C15DB" w:rsidRDefault="004B63AD" w:rsidP="00284DF1">
      <w:pPr>
        <w:pStyle w:val="Textindependent"/>
        <w:numPr>
          <w:ilvl w:val="0"/>
          <w:numId w:val="21"/>
        </w:numPr>
        <w:jc w:val="both"/>
        <w:rPr>
          <w:rFonts w:ascii="Arial" w:hAnsi="Arial" w:cs="Arial"/>
        </w:rPr>
      </w:pPr>
      <w:r w:rsidRPr="005C15DB">
        <w:rPr>
          <w:rFonts w:ascii="Arial" w:hAnsi="Arial" w:cs="Arial"/>
          <w:bCs/>
          <w:color w:val="000000"/>
        </w:rPr>
        <w:t>L’exercici d’una professió esportiva sense la titulació esportiva corresponent quan no posa en perill ni constitueix un risc per a les persones.</w:t>
      </w:r>
    </w:p>
    <w:p w14:paraId="6A03C05B" w14:textId="2CF74ECF" w:rsidR="005C15DB" w:rsidRPr="005C15DB" w:rsidRDefault="004B63AD" w:rsidP="00284DF1">
      <w:pPr>
        <w:pStyle w:val="Textindependent"/>
        <w:numPr>
          <w:ilvl w:val="0"/>
          <w:numId w:val="21"/>
        </w:numPr>
        <w:jc w:val="both"/>
        <w:rPr>
          <w:rFonts w:ascii="Arial" w:hAnsi="Arial" w:cs="Arial"/>
        </w:rPr>
      </w:pPr>
      <w:r w:rsidRPr="005C15DB">
        <w:rPr>
          <w:rFonts w:ascii="Arial" w:hAnsi="Arial" w:cs="Arial"/>
          <w:bCs/>
          <w:color w:val="000000"/>
        </w:rPr>
        <w:lastRenderedPageBreak/>
        <w:t>L’ús de la denominació de competició oficial sense el reconeixement preceptiu quan en resultin perjudicis econòmics greus per a terceres persones.</w:t>
      </w:r>
    </w:p>
    <w:p w14:paraId="21F9BF61" w14:textId="77777777" w:rsidR="005C15DB" w:rsidRDefault="005C15DB" w:rsidP="005C15DB">
      <w:pPr>
        <w:pStyle w:val="Textindependent"/>
        <w:jc w:val="both"/>
        <w:rPr>
          <w:rFonts w:ascii="Arial" w:hAnsi="Arial" w:cs="Arial"/>
        </w:rPr>
      </w:pPr>
    </w:p>
    <w:p w14:paraId="6C65FC8D" w14:textId="75D22805" w:rsidR="005C15DB" w:rsidRDefault="005C15DB" w:rsidP="005C15DB">
      <w:pPr>
        <w:pStyle w:val="Textindependent"/>
        <w:ind w:firstLine="708"/>
        <w:jc w:val="both"/>
        <w:rPr>
          <w:rFonts w:ascii="Arial" w:hAnsi="Arial" w:cs="Arial"/>
        </w:rPr>
      </w:pPr>
      <w:r>
        <w:rPr>
          <w:rFonts w:ascii="Arial" w:hAnsi="Arial" w:cs="Arial"/>
        </w:rPr>
        <w:t>Altres:</w:t>
      </w:r>
    </w:p>
    <w:p w14:paraId="1A564181" w14:textId="77777777" w:rsidR="005C15DB" w:rsidRDefault="005C15DB" w:rsidP="005C15DB">
      <w:pPr>
        <w:pStyle w:val="Textindependent"/>
        <w:ind w:firstLine="708"/>
        <w:jc w:val="both"/>
        <w:rPr>
          <w:rFonts w:ascii="Arial" w:hAnsi="Arial" w:cs="Arial"/>
        </w:rPr>
      </w:pPr>
    </w:p>
    <w:p w14:paraId="24D95181" w14:textId="77777777" w:rsidR="005C15DB" w:rsidRPr="005C15DB" w:rsidRDefault="004B63AD" w:rsidP="00284DF1">
      <w:pPr>
        <w:pStyle w:val="Textindependent"/>
        <w:numPr>
          <w:ilvl w:val="0"/>
          <w:numId w:val="21"/>
        </w:numPr>
        <w:jc w:val="both"/>
        <w:rPr>
          <w:rFonts w:ascii="Arial" w:hAnsi="Arial" w:cs="Arial"/>
        </w:rPr>
      </w:pPr>
      <w:r w:rsidRPr="005C15DB">
        <w:rPr>
          <w:rFonts w:ascii="Arial" w:hAnsi="Arial" w:cs="Arial"/>
          <w:color w:val="000000"/>
        </w:rPr>
        <w:t>No respectar o complir de forma deliberada els acords adoptats vàlidament pels òrgans de la secció d’acció esportiva o de l’entitat promotora.</w:t>
      </w:r>
    </w:p>
    <w:p w14:paraId="27FDD904" w14:textId="77777777" w:rsidR="005C15DB" w:rsidRPr="005C15DB" w:rsidRDefault="004B63AD" w:rsidP="00284DF1">
      <w:pPr>
        <w:pStyle w:val="Textindependent"/>
        <w:numPr>
          <w:ilvl w:val="0"/>
          <w:numId w:val="21"/>
        </w:numPr>
        <w:jc w:val="both"/>
        <w:rPr>
          <w:rFonts w:ascii="Arial" w:hAnsi="Arial" w:cs="Arial"/>
        </w:rPr>
      </w:pPr>
      <w:r w:rsidRPr="005C15DB">
        <w:rPr>
          <w:rFonts w:ascii="Arial" w:hAnsi="Arial" w:cs="Arial"/>
          <w:color w:val="000000"/>
        </w:rPr>
        <w:t>Provocar, per acció o per omissió, perjudicis greus en el patrimoni o en el bon nom de la secció d’acció esportiva o de l’entitat promotora.</w:t>
      </w:r>
    </w:p>
    <w:p w14:paraId="2BA4076C" w14:textId="77777777" w:rsidR="005C15DB" w:rsidRPr="005C15DB" w:rsidRDefault="004B63AD" w:rsidP="00284DF1">
      <w:pPr>
        <w:pStyle w:val="Textindependent"/>
        <w:numPr>
          <w:ilvl w:val="0"/>
          <w:numId w:val="21"/>
        </w:numPr>
        <w:jc w:val="both"/>
        <w:rPr>
          <w:rFonts w:ascii="Arial" w:hAnsi="Arial" w:cs="Arial"/>
        </w:rPr>
      </w:pPr>
      <w:r w:rsidRPr="005C15DB">
        <w:rPr>
          <w:rFonts w:ascii="Arial" w:hAnsi="Arial" w:cs="Arial"/>
          <w:color w:val="000000"/>
        </w:rPr>
        <w:t>No abonar qualsevol derrama o quota extraordinària acordada vàlidament per l’òrgan competent en el moment en què es requereixi.</w:t>
      </w:r>
    </w:p>
    <w:p w14:paraId="73DA8D7D" w14:textId="77777777" w:rsidR="005C15DB" w:rsidRPr="005C15DB" w:rsidRDefault="004B63AD" w:rsidP="00284DF1">
      <w:pPr>
        <w:pStyle w:val="Textindependent"/>
        <w:numPr>
          <w:ilvl w:val="0"/>
          <w:numId w:val="21"/>
        </w:numPr>
        <w:jc w:val="both"/>
        <w:rPr>
          <w:rFonts w:ascii="Arial" w:hAnsi="Arial" w:cs="Arial"/>
        </w:rPr>
      </w:pPr>
      <w:r w:rsidRPr="005C15DB">
        <w:rPr>
          <w:rFonts w:ascii="Arial" w:hAnsi="Arial" w:cs="Arial"/>
          <w:color w:val="000000"/>
        </w:rPr>
        <w:t>La reincidència en dos infraccions lleus pot comportar que l’òrgan competent qualifiqui de greu el fet infractor.</w:t>
      </w:r>
    </w:p>
    <w:p w14:paraId="41EEC517" w14:textId="44510932" w:rsidR="004B63AD" w:rsidRPr="005C15DB" w:rsidRDefault="004B63AD" w:rsidP="00284DF1">
      <w:pPr>
        <w:pStyle w:val="Textindependent"/>
        <w:numPr>
          <w:ilvl w:val="0"/>
          <w:numId w:val="21"/>
        </w:numPr>
        <w:jc w:val="both"/>
        <w:rPr>
          <w:rFonts w:ascii="Arial" w:hAnsi="Arial" w:cs="Arial"/>
        </w:rPr>
      </w:pPr>
      <w:r w:rsidRPr="005C15DB">
        <w:rPr>
          <w:rFonts w:ascii="Arial" w:hAnsi="Arial" w:cs="Arial"/>
          <w:color w:val="000000"/>
        </w:rPr>
        <w:t>L’incompliment de qualsevol precepte d’aquests estatuts si provoca un perjudici de la secció d’acció esportiva, de l’entitat promotora o a qualsevol dels membres, excepte si la infracció ha estat qualificada de lleu o molt greu.</w:t>
      </w:r>
    </w:p>
    <w:p w14:paraId="6026705F" w14:textId="77777777" w:rsidR="004B63AD" w:rsidRPr="005C15DB" w:rsidRDefault="004B63AD" w:rsidP="005C15DB">
      <w:pPr>
        <w:jc w:val="both"/>
        <w:rPr>
          <w:rFonts w:ascii="Arial" w:hAnsi="Arial" w:cs="Arial"/>
          <w:color w:val="000000"/>
          <w:sz w:val="24"/>
          <w:szCs w:val="24"/>
        </w:rPr>
      </w:pPr>
    </w:p>
    <w:p w14:paraId="422C710B" w14:textId="77777777" w:rsidR="005C15DB" w:rsidRDefault="004B63AD" w:rsidP="00284DF1">
      <w:pPr>
        <w:numPr>
          <w:ilvl w:val="0"/>
          <w:numId w:val="19"/>
        </w:numPr>
        <w:jc w:val="both"/>
        <w:rPr>
          <w:rFonts w:ascii="Arial" w:hAnsi="Arial" w:cs="Arial"/>
          <w:sz w:val="24"/>
          <w:szCs w:val="24"/>
        </w:rPr>
      </w:pPr>
      <w:r w:rsidRPr="005C15DB">
        <w:rPr>
          <w:rFonts w:ascii="Arial" w:hAnsi="Arial" w:cs="Arial"/>
          <w:sz w:val="24"/>
          <w:szCs w:val="24"/>
        </w:rPr>
        <w:t xml:space="preserve">Són infraccions molt greus: </w:t>
      </w:r>
    </w:p>
    <w:p w14:paraId="278EB715" w14:textId="77777777" w:rsidR="005C15DB" w:rsidRDefault="005C15DB" w:rsidP="005C15DB">
      <w:pPr>
        <w:ind w:left="720"/>
        <w:jc w:val="both"/>
        <w:rPr>
          <w:rFonts w:ascii="Arial" w:hAnsi="Arial" w:cs="Arial"/>
          <w:bCs/>
          <w:color w:val="000000"/>
          <w:sz w:val="24"/>
          <w:szCs w:val="24"/>
        </w:rPr>
      </w:pPr>
    </w:p>
    <w:p w14:paraId="5A77E446" w14:textId="77777777" w:rsidR="005C15DB"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t>Els comportaments, les actituds i els gestos agressius o antiesportius quan s’adrecin a l’àrbitre, al jutge, a esportistes o al públic.</w:t>
      </w:r>
    </w:p>
    <w:p w14:paraId="6FF95484" w14:textId="77777777" w:rsidR="005C15DB"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t>L’alineació indeguda i la incompareixença o la retirada injustificades de les proves, els jocs o les competicions organitzades per la secció d’acció esportiva.</w:t>
      </w:r>
    </w:p>
    <w:p w14:paraId="52414668" w14:textId="77777777" w:rsidR="005C15DB"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t>La negativa injustificada a assistir a les convocatòries, als entrenaments, a les proves o a les competicions de les seleccions esportives nacionals.</w:t>
      </w:r>
    </w:p>
    <w:p w14:paraId="62449EAA" w14:textId="77777777" w:rsidR="005C15DB"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t>Les modificacions fraudulentes del resultat de les proves o competicions, incloses les conductes prèvies a la celebració que intentin influir en el resultat mitjançant acord, intimidació, preu o qualsevol altre mitjà fraudulent.</w:t>
      </w:r>
    </w:p>
    <w:p w14:paraId="6404F098" w14:textId="77777777" w:rsidR="005C15DB"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t>La manipulació o l’alteració del material d’equipament esportiu, en contra de les regles tècniques, quan pugui alterar el resultat de les proves o posi en perill la integritat de les persones.</w:t>
      </w:r>
    </w:p>
    <w:p w14:paraId="7E28EA76" w14:textId="77777777" w:rsidR="005C15DB"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t>Els abusos d’autoritat i la usurpació d’atribucions.</w:t>
      </w:r>
    </w:p>
    <w:p w14:paraId="002C1AF4" w14:textId="77777777" w:rsidR="005C15DB"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t>Les declaracions públiques de membres, directius, tècnics, esportistes i altres membres de</w:t>
      </w:r>
      <w:r w:rsidR="003F2559" w:rsidRPr="005C15DB">
        <w:rPr>
          <w:rFonts w:ascii="Arial" w:hAnsi="Arial" w:cs="Arial"/>
          <w:bCs/>
          <w:color w:val="000000"/>
          <w:sz w:val="24"/>
          <w:szCs w:val="24"/>
        </w:rPr>
        <w:t xml:space="preserve"> la secció esportiva</w:t>
      </w:r>
      <w:r w:rsidRPr="005C15DB">
        <w:rPr>
          <w:rFonts w:ascii="Arial" w:hAnsi="Arial" w:cs="Arial"/>
          <w:bCs/>
          <w:color w:val="000000"/>
          <w:sz w:val="24"/>
          <w:szCs w:val="24"/>
        </w:rPr>
        <w:t xml:space="preserve"> que incitin els seus equips o els espectadors a la violència, el racisme, la xenofòbia o la intolerància en l’esport.</w:t>
      </w:r>
    </w:p>
    <w:p w14:paraId="743357D5" w14:textId="77777777" w:rsidR="005C15DB"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t>Els actes dirigits a predeterminar no esportivament el resultat d’un joc, una prova o una competició.</w:t>
      </w:r>
    </w:p>
    <w:p w14:paraId="4D5C8730" w14:textId="77777777" w:rsidR="005C15DB"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t>El trencament de la sanció imposada per infracció molt greu o greu d’acord amb les disposicions d’aquest títol.</w:t>
      </w:r>
    </w:p>
    <w:p w14:paraId="6D60B047" w14:textId="77777777" w:rsidR="005C15DB"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t>La inexecució de les resolucions de la Comissió Jurídica Esportiva.</w:t>
      </w:r>
    </w:p>
    <w:p w14:paraId="6D92C455" w14:textId="77777777" w:rsidR="005C15DB"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t>Les que estableixin amb aquest caràcter la federació corresponent, si escau, com a infracció de les regles del joc, la prova o la competició i de la conducta esportiva.</w:t>
      </w:r>
    </w:p>
    <w:p w14:paraId="5F0AF332" w14:textId="42209BEE" w:rsidR="00284DF1" w:rsidRPr="00284DF1" w:rsidRDefault="004B63AD" w:rsidP="00284DF1">
      <w:pPr>
        <w:numPr>
          <w:ilvl w:val="0"/>
          <w:numId w:val="22"/>
        </w:numPr>
        <w:jc w:val="both"/>
        <w:rPr>
          <w:rFonts w:ascii="Arial" w:hAnsi="Arial" w:cs="Arial"/>
          <w:sz w:val="24"/>
          <w:szCs w:val="24"/>
        </w:rPr>
      </w:pPr>
      <w:r w:rsidRPr="005C15DB">
        <w:rPr>
          <w:rFonts w:ascii="Arial" w:hAnsi="Arial" w:cs="Arial"/>
          <w:bCs/>
          <w:color w:val="000000"/>
          <w:sz w:val="24"/>
          <w:szCs w:val="24"/>
        </w:rPr>
        <w:lastRenderedPageBreak/>
        <w:t>L’exercici d’una professió esportiva sense la titulació esportiva corresponent quan posa en perill o constitueix un risc per a les persones.</w:t>
      </w:r>
    </w:p>
    <w:p w14:paraId="780AE056" w14:textId="544D2C24" w:rsidR="00284DF1" w:rsidRDefault="00284DF1" w:rsidP="00284DF1">
      <w:pPr>
        <w:ind w:left="1080"/>
        <w:jc w:val="both"/>
        <w:rPr>
          <w:rFonts w:ascii="Arial" w:hAnsi="Arial" w:cs="Arial"/>
          <w:sz w:val="24"/>
          <w:szCs w:val="24"/>
        </w:rPr>
      </w:pPr>
    </w:p>
    <w:p w14:paraId="25CD0763" w14:textId="77777777" w:rsidR="00284DF1" w:rsidRPr="005C15DB" w:rsidRDefault="00284DF1" w:rsidP="00284DF1">
      <w:pPr>
        <w:ind w:left="708" w:firstLine="12"/>
        <w:jc w:val="both"/>
        <w:rPr>
          <w:rFonts w:ascii="Arial" w:hAnsi="Arial" w:cs="Arial"/>
          <w:sz w:val="24"/>
          <w:szCs w:val="24"/>
        </w:rPr>
      </w:pPr>
      <w:r w:rsidRPr="005C15DB">
        <w:rPr>
          <w:rFonts w:ascii="Arial" w:hAnsi="Arial" w:cs="Arial"/>
          <w:bCs/>
          <w:color w:val="000000"/>
          <w:sz w:val="24"/>
          <w:szCs w:val="24"/>
        </w:rPr>
        <w:t>Sense perjudici de l’anterior, i específicament pels membres de l’òrgan directiu, són infraccions molt greus:</w:t>
      </w:r>
    </w:p>
    <w:p w14:paraId="2FA3464F" w14:textId="0A2FCE59" w:rsidR="00284DF1" w:rsidRDefault="00284DF1" w:rsidP="00284DF1">
      <w:pPr>
        <w:jc w:val="both"/>
        <w:rPr>
          <w:rFonts w:ascii="Arial" w:hAnsi="Arial" w:cs="Arial"/>
          <w:sz w:val="24"/>
          <w:szCs w:val="24"/>
        </w:rPr>
      </w:pPr>
    </w:p>
    <w:p w14:paraId="21BE0A83" w14:textId="77777777" w:rsidR="00284DF1" w:rsidRDefault="004B63AD" w:rsidP="00284DF1">
      <w:pPr>
        <w:numPr>
          <w:ilvl w:val="0"/>
          <w:numId w:val="22"/>
        </w:numPr>
        <w:jc w:val="both"/>
        <w:rPr>
          <w:rFonts w:ascii="Arial" w:hAnsi="Arial" w:cs="Arial"/>
          <w:sz w:val="24"/>
          <w:szCs w:val="24"/>
        </w:rPr>
      </w:pPr>
      <w:r w:rsidRPr="00284DF1">
        <w:rPr>
          <w:rFonts w:ascii="Arial" w:hAnsi="Arial" w:cs="Arial"/>
          <w:bCs/>
          <w:color w:val="000000"/>
          <w:sz w:val="24"/>
          <w:szCs w:val="24"/>
        </w:rPr>
        <w:t>L’incompliment dels acords de l’entitat promotora de la secció d’acció esportiva i també de les disposicions estatutàries o reglamentàries.</w:t>
      </w:r>
    </w:p>
    <w:p w14:paraId="24F7CB50" w14:textId="77777777" w:rsidR="00284DF1" w:rsidRDefault="004B63AD" w:rsidP="00284DF1">
      <w:pPr>
        <w:numPr>
          <w:ilvl w:val="0"/>
          <w:numId w:val="22"/>
        </w:numPr>
        <w:jc w:val="both"/>
        <w:rPr>
          <w:rFonts w:ascii="Arial" w:hAnsi="Arial" w:cs="Arial"/>
          <w:sz w:val="24"/>
          <w:szCs w:val="24"/>
        </w:rPr>
      </w:pPr>
      <w:r w:rsidRPr="00284DF1">
        <w:rPr>
          <w:rFonts w:ascii="Arial" w:hAnsi="Arial" w:cs="Arial"/>
          <w:bCs/>
          <w:color w:val="000000"/>
          <w:sz w:val="24"/>
          <w:szCs w:val="24"/>
        </w:rPr>
        <w:t>La utilització incorrecta dels fons privats de la secció d’acció esportiva o de les subvencions, els crèdits, els avals i els altres ajuts que pugui atorgar l’Administració pública, sense perjudici de les reclamacions que puguin correspondre per la via jurisdiccional competent. L’apreciació de la utilització incorrecta de fons públics es regeix pels criteris fixats a la legislació vigent pel que fa a l’ús d’ajudes i subvencions públiques. Per apreciar la utilització incorrecta de fons privats es té en compte el caràcter culpable o dolós de les conductes.</w:t>
      </w:r>
    </w:p>
    <w:p w14:paraId="17DC1F53" w14:textId="77777777" w:rsidR="00284DF1" w:rsidRDefault="004B63AD" w:rsidP="00284DF1">
      <w:pPr>
        <w:numPr>
          <w:ilvl w:val="0"/>
          <w:numId w:val="22"/>
        </w:numPr>
        <w:jc w:val="both"/>
        <w:rPr>
          <w:rFonts w:ascii="Arial" w:hAnsi="Arial" w:cs="Arial"/>
          <w:sz w:val="24"/>
          <w:szCs w:val="24"/>
        </w:rPr>
      </w:pPr>
      <w:r w:rsidRPr="00284DF1">
        <w:rPr>
          <w:rFonts w:ascii="Arial" w:hAnsi="Arial" w:cs="Arial"/>
          <w:bCs/>
          <w:color w:val="000000"/>
          <w:sz w:val="24"/>
          <w:szCs w:val="24"/>
        </w:rPr>
        <w:t>L’organització d’activitats o competicions esportives de caràcter internacional sense l’autorització preceptiva.</w:t>
      </w:r>
    </w:p>
    <w:p w14:paraId="30C08518" w14:textId="77777777" w:rsidR="00284DF1" w:rsidRDefault="004B63AD" w:rsidP="00284DF1">
      <w:pPr>
        <w:numPr>
          <w:ilvl w:val="0"/>
          <w:numId w:val="22"/>
        </w:numPr>
        <w:jc w:val="both"/>
        <w:rPr>
          <w:rFonts w:ascii="Arial" w:hAnsi="Arial" w:cs="Arial"/>
          <w:sz w:val="24"/>
          <w:szCs w:val="24"/>
        </w:rPr>
      </w:pPr>
      <w:r w:rsidRPr="00284DF1">
        <w:rPr>
          <w:rFonts w:ascii="Arial" w:hAnsi="Arial" w:cs="Arial"/>
          <w:bCs/>
          <w:color w:val="000000"/>
          <w:sz w:val="24"/>
          <w:szCs w:val="24"/>
        </w:rPr>
        <w:t>Contreure obligacions econòmiques que puguin comportar un perjudici greu per a l’economia de la secció d’acció esportiva o de l’entitat promotora sense la disponibilitat pressupostària prèvia.</w:t>
      </w:r>
    </w:p>
    <w:p w14:paraId="30772521" w14:textId="77777777" w:rsidR="00284DF1" w:rsidRDefault="004B63AD" w:rsidP="00284DF1">
      <w:pPr>
        <w:numPr>
          <w:ilvl w:val="0"/>
          <w:numId w:val="22"/>
        </w:numPr>
        <w:jc w:val="both"/>
        <w:rPr>
          <w:rFonts w:ascii="Arial" w:hAnsi="Arial" w:cs="Arial"/>
          <w:sz w:val="24"/>
          <w:szCs w:val="24"/>
        </w:rPr>
      </w:pPr>
      <w:r w:rsidRPr="00284DF1">
        <w:rPr>
          <w:rFonts w:ascii="Arial" w:hAnsi="Arial" w:cs="Arial"/>
          <w:bCs/>
          <w:color w:val="000000"/>
          <w:sz w:val="24"/>
          <w:szCs w:val="24"/>
        </w:rPr>
        <w:t>Els actes dirigits a predeterminar o alterar els resultats de les eleccions dels càrrecs de representació o de direcció de la secció d’acció esportiva o de l’entitat promotora.</w:t>
      </w:r>
    </w:p>
    <w:p w14:paraId="0D65E248" w14:textId="77777777" w:rsidR="00284DF1" w:rsidRDefault="004B63AD" w:rsidP="00284DF1">
      <w:pPr>
        <w:numPr>
          <w:ilvl w:val="0"/>
          <w:numId w:val="22"/>
        </w:numPr>
        <w:jc w:val="both"/>
        <w:rPr>
          <w:rFonts w:ascii="Arial" w:hAnsi="Arial" w:cs="Arial"/>
          <w:sz w:val="24"/>
          <w:szCs w:val="24"/>
        </w:rPr>
      </w:pPr>
      <w:r w:rsidRPr="00284DF1">
        <w:rPr>
          <w:rFonts w:ascii="Arial" w:hAnsi="Arial" w:cs="Arial"/>
          <w:bCs/>
          <w:color w:val="000000"/>
          <w:sz w:val="24"/>
          <w:szCs w:val="24"/>
        </w:rPr>
        <w:t>El trencament de les sancions greus imposades d’acord amb les disposicions d’aquest article.</w:t>
      </w:r>
      <w:r w:rsidRPr="00284DF1">
        <w:rPr>
          <w:rFonts w:ascii="Lato" w:hAnsi="Lato"/>
          <w:color w:val="222222"/>
          <w:sz w:val="23"/>
          <w:szCs w:val="23"/>
          <w:lang w:eastAsia="es-ES"/>
        </w:rPr>
        <w:t xml:space="preserve"> </w:t>
      </w:r>
    </w:p>
    <w:p w14:paraId="438869B6" w14:textId="634C3C56" w:rsidR="00284DF1" w:rsidRPr="00284DF1" w:rsidRDefault="004B63AD" w:rsidP="00284DF1">
      <w:pPr>
        <w:numPr>
          <w:ilvl w:val="0"/>
          <w:numId w:val="22"/>
        </w:numPr>
        <w:jc w:val="both"/>
        <w:rPr>
          <w:rFonts w:ascii="Arial" w:hAnsi="Arial" w:cs="Arial"/>
          <w:sz w:val="24"/>
          <w:szCs w:val="24"/>
        </w:rPr>
      </w:pPr>
      <w:r w:rsidRPr="00284DF1">
        <w:rPr>
          <w:rFonts w:ascii="Arial" w:hAnsi="Arial" w:cs="Arial"/>
          <w:bCs/>
          <w:color w:val="000000"/>
          <w:sz w:val="24"/>
          <w:szCs w:val="24"/>
        </w:rPr>
        <w:t>La no expedició injustificada de llicències federatives, i també l’expedició fraudulenta de les mateixes llicències.</w:t>
      </w:r>
    </w:p>
    <w:p w14:paraId="7EB3AB8B" w14:textId="4DC900CF" w:rsidR="00284DF1" w:rsidRDefault="00284DF1" w:rsidP="00284DF1">
      <w:pPr>
        <w:ind w:left="708"/>
        <w:jc w:val="both"/>
        <w:rPr>
          <w:rFonts w:ascii="Arial" w:hAnsi="Arial" w:cs="Arial"/>
          <w:sz w:val="24"/>
          <w:szCs w:val="24"/>
        </w:rPr>
      </w:pPr>
    </w:p>
    <w:p w14:paraId="3330F538" w14:textId="10473086" w:rsidR="00284DF1" w:rsidRDefault="00284DF1" w:rsidP="00284DF1">
      <w:pPr>
        <w:ind w:left="708"/>
        <w:jc w:val="both"/>
        <w:rPr>
          <w:rFonts w:ascii="Arial" w:hAnsi="Arial" w:cs="Arial"/>
          <w:sz w:val="24"/>
          <w:szCs w:val="24"/>
        </w:rPr>
      </w:pPr>
      <w:r>
        <w:rPr>
          <w:rFonts w:ascii="Arial" w:hAnsi="Arial" w:cs="Arial"/>
          <w:sz w:val="24"/>
          <w:szCs w:val="24"/>
        </w:rPr>
        <w:t>Altres:</w:t>
      </w:r>
    </w:p>
    <w:p w14:paraId="161D2D38" w14:textId="77777777" w:rsidR="00284DF1" w:rsidRDefault="00284DF1" w:rsidP="00284DF1">
      <w:pPr>
        <w:ind w:left="708"/>
        <w:jc w:val="both"/>
        <w:rPr>
          <w:rFonts w:ascii="Arial" w:hAnsi="Arial" w:cs="Arial"/>
          <w:sz w:val="24"/>
          <w:szCs w:val="24"/>
        </w:rPr>
      </w:pPr>
    </w:p>
    <w:p w14:paraId="3341EC39" w14:textId="77777777" w:rsidR="00284DF1" w:rsidRDefault="004B63AD" w:rsidP="00284DF1">
      <w:pPr>
        <w:numPr>
          <w:ilvl w:val="0"/>
          <w:numId w:val="22"/>
        </w:numPr>
        <w:jc w:val="both"/>
        <w:rPr>
          <w:rFonts w:ascii="Arial" w:hAnsi="Arial" w:cs="Arial"/>
          <w:sz w:val="24"/>
          <w:szCs w:val="24"/>
        </w:rPr>
      </w:pPr>
      <w:r w:rsidRPr="00284DF1">
        <w:rPr>
          <w:rFonts w:ascii="Arial" w:hAnsi="Arial" w:cs="Arial"/>
          <w:color w:val="000000"/>
          <w:sz w:val="24"/>
          <w:szCs w:val="24"/>
        </w:rPr>
        <w:t>Posar en perill el patrimoni o el bon nom de la secció d’acció esportiva o la seva entitat promotora o provocar-hi perjudicis molt greus, per negligència o mala fe.</w:t>
      </w:r>
    </w:p>
    <w:p w14:paraId="50187AA4" w14:textId="77777777" w:rsidR="00284DF1" w:rsidRDefault="004B63AD" w:rsidP="00284DF1">
      <w:pPr>
        <w:numPr>
          <w:ilvl w:val="0"/>
          <w:numId w:val="22"/>
        </w:numPr>
        <w:jc w:val="both"/>
        <w:rPr>
          <w:rFonts w:ascii="Arial" w:hAnsi="Arial" w:cs="Arial"/>
          <w:sz w:val="24"/>
          <w:szCs w:val="24"/>
        </w:rPr>
      </w:pPr>
      <w:r w:rsidRPr="00284DF1">
        <w:rPr>
          <w:rFonts w:ascii="Arial" w:hAnsi="Arial" w:cs="Arial"/>
          <w:color w:val="000000"/>
          <w:sz w:val="24"/>
          <w:szCs w:val="24"/>
        </w:rPr>
        <w:t>Actuar en l’exercici de l’activitat professional de forma deslleial envers la secció d’acció esportiva, l’entitat promotora o qualsevol dels seus membres.</w:t>
      </w:r>
    </w:p>
    <w:p w14:paraId="63C12E05" w14:textId="62401953" w:rsidR="004B63AD" w:rsidRPr="00284DF1" w:rsidRDefault="004B63AD" w:rsidP="00284DF1">
      <w:pPr>
        <w:numPr>
          <w:ilvl w:val="0"/>
          <w:numId w:val="22"/>
        </w:numPr>
        <w:jc w:val="both"/>
        <w:rPr>
          <w:rFonts w:ascii="Arial" w:hAnsi="Arial" w:cs="Arial"/>
          <w:sz w:val="24"/>
          <w:szCs w:val="24"/>
        </w:rPr>
      </w:pPr>
      <w:r w:rsidRPr="00284DF1">
        <w:rPr>
          <w:rFonts w:ascii="Arial" w:hAnsi="Arial" w:cs="Arial"/>
          <w:color w:val="000000"/>
          <w:sz w:val="24"/>
          <w:szCs w:val="24"/>
        </w:rPr>
        <w:t>La reincidència en dos infraccions greus pot comportar que l’òrgan competent qualifiqui de molt greu el fet infractor.</w:t>
      </w:r>
    </w:p>
    <w:p w14:paraId="38EE0081" w14:textId="77777777" w:rsidR="004B63AD" w:rsidRPr="005C15DB" w:rsidRDefault="004B63AD" w:rsidP="005C15DB">
      <w:pPr>
        <w:jc w:val="both"/>
        <w:rPr>
          <w:rFonts w:ascii="Arial" w:hAnsi="Arial" w:cs="Arial"/>
          <w:color w:val="000000"/>
          <w:sz w:val="24"/>
          <w:szCs w:val="24"/>
        </w:rPr>
      </w:pPr>
    </w:p>
    <w:p w14:paraId="1D96233E" w14:textId="77777777" w:rsidR="004B63AD" w:rsidRPr="005C15DB" w:rsidRDefault="004B63AD" w:rsidP="005C15DB">
      <w:pPr>
        <w:pStyle w:val="Ttol3"/>
        <w:jc w:val="both"/>
        <w:rPr>
          <w:rFonts w:ascii="Arial" w:hAnsi="Arial" w:cs="Arial"/>
          <w:sz w:val="24"/>
          <w:szCs w:val="24"/>
          <w:u w:val="none"/>
        </w:rPr>
      </w:pPr>
      <w:r w:rsidRPr="005C15DB">
        <w:rPr>
          <w:rFonts w:ascii="Arial" w:hAnsi="Arial" w:cs="Arial"/>
          <w:sz w:val="24"/>
          <w:szCs w:val="24"/>
          <w:u w:val="none"/>
        </w:rPr>
        <w:t>II. Sancions</w:t>
      </w:r>
    </w:p>
    <w:p w14:paraId="23D2B4DA" w14:textId="77777777" w:rsidR="004B63AD" w:rsidRPr="005C15DB" w:rsidRDefault="004B63AD" w:rsidP="005C15DB">
      <w:pPr>
        <w:jc w:val="both"/>
        <w:rPr>
          <w:rFonts w:ascii="Arial" w:hAnsi="Arial" w:cs="Arial"/>
          <w:bCs/>
          <w:color w:val="000000"/>
          <w:sz w:val="24"/>
          <w:szCs w:val="24"/>
          <w:u w:val="single"/>
        </w:rPr>
      </w:pPr>
    </w:p>
    <w:p w14:paraId="7C24EA72" w14:textId="77777777" w:rsidR="00284DF1" w:rsidRDefault="004B63AD" w:rsidP="00284DF1">
      <w:pPr>
        <w:pStyle w:val="Textindependent"/>
        <w:numPr>
          <w:ilvl w:val="0"/>
          <w:numId w:val="2"/>
        </w:numPr>
        <w:jc w:val="both"/>
        <w:rPr>
          <w:rFonts w:ascii="Arial" w:hAnsi="Arial" w:cs="Arial"/>
          <w:bCs/>
          <w:color w:val="000000"/>
        </w:rPr>
      </w:pPr>
      <w:r w:rsidRPr="005C15DB">
        <w:rPr>
          <w:rFonts w:ascii="Arial" w:hAnsi="Arial" w:cs="Arial"/>
          <w:bCs/>
          <w:color w:val="222222"/>
          <w:shd w:val="clear" w:color="auto" w:fill="FEFEFE"/>
        </w:rPr>
        <w:t>Les sancions susceptibles d’aplicació són les següents:</w:t>
      </w:r>
    </w:p>
    <w:p w14:paraId="398C7590" w14:textId="77777777" w:rsidR="00284DF1" w:rsidRDefault="00284DF1" w:rsidP="00284DF1">
      <w:pPr>
        <w:pStyle w:val="Textindependent"/>
        <w:ind w:left="720"/>
        <w:jc w:val="both"/>
        <w:rPr>
          <w:rFonts w:ascii="Arial" w:hAnsi="Arial" w:cs="Arial"/>
          <w:bCs/>
          <w:color w:val="222222"/>
          <w:shd w:val="clear" w:color="auto" w:fill="FEFEFE"/>
        </w:rPr>
      </w:pPr>
    </w:p>
    <w:p w14:paraId="51F6AE91" w14:textId="77777777" w:rsidR="00284DF1" w:rsidRDefault="004B63AD" w:rsidP="00284DF1">
      <w:pPr>
        <w:pStyle w:val="Textindependent"/>
        <w:numPr>
          <w:ilvl w:val="0"/>
          <w:numId w:val="23"/>
        </w:numPr>
        <w:jc w:val="both"/>
        <w:rPr>
          <w:rFonts w:ascii="Arial" w:hAnsi="Arial" w:cs="Arial"/>
          <w:bCs/>
          <w:color w:val="000000"/>
        </w:rPr>
      </w:pPr>
      <w:r w:rsidRPr="00284DF1">
        <w:rPr>
          <w:rFonts w:ascii="Arial" w:hAnsi="Arial" w:cs="Arial"/>
          <w:bCs/>
          <w:color w:val="222222"/>
          <w:shd w:val="clear" w:color="auto" w:fill="FEFEFE"/>
        </w:rPr>
        <w:t>Inhabilitació, suspensió o privació de llicència esportiva, amb caràcter temporal o definitiu, proporcionalment adequada a la infracció o les infraccions comeses.</w:t>
      </w:r>
    </w:p>
    <w:p w14:paraId="23FA529F" w14:textId="346596E8" w:rsidR="00284DF1" w:rsidRDefault="004B63AD" w:rsidP="00284DF1">
      <w:pPr>
        <w:pStyle w:val="Textindependent"/>
        <w:numPr>
          <w:ilvl w:val="0"/>
          <w:numId w:val="23"/>
        </w:numPr>
        <w:jc w:val="both"/>
        <w:rPr>
          <w:rFonts w:ascii="Arial" w:hAnsi="Arial" w:cs="Arial"/>
          <w:bCs/>
          <w:color w:val="000000"/>
        </w:rPr>
      </w:pPr>
      <w:r w:rsidRPr="00284DF1">
        <w:rPr>
          <w:rFonts w:ascii="Arial" w:hAnsi="Arial" w:cs="Arial"/>
          <w:bCs/>
          <w:color w:val="222222"/>
          <w:shd w:val="clear" w:color="auto" w:fill="FEFEFE"/>
        </w:rPr>
        <w:lastRenderedPageBreak/>
        <w:t xml:space="preserve">Sanció econòmica, sempre i quan consti quantitativament en el reglament disciplinari de la </w:t>
      </w:r>
      <w:r w:rsidR="00284DF1">
        <w:rPr>
          <w:rFonts w:ascii="Arial" w:hAnsi="Arial" w:cs="Arial"/>
          <w:bCs/>
          <w:color w:val="222222"/>
          <w:shd w:val="clear" w:color="auto" w:fill="FEFEFE"/>
        </w:rPr>
        <w:t>f</w:t>
      </w:r>
      <w:r w:rsidRPr="00284DF1">
        <w:rPr>
          <w:rFonts w:ascii="Arial" w:hAnsi="Arial" w:cs="Arial"/>
          <w:bCs/>
          <w:color w:val="222222"/>
          <w:shd w:val="clear" w:color="auto" w:fill="FEFEFE"/>
        </w:rPr>
        <w:t>ederació. Aquesta sanció només es pot imposar a les persones infractores que perceben retribució econòmica per la seva tasca.</w:t>
      </w:r>
    </w:p>
    <w:p w14:paraId="6F75B3A3" w14:textId="77777777" w:rsidR="00284DF1" w:rsidRDefault="004B63AD" w:rsidP="00284DF1">
      <w:pPr>
        <w:pStyle w:val="Textindependent"/>
        <w:numPr>
          <w:ilvl w:val="0"/>
          <w:numId w:val="23"/>
        </w:numPr>
        <w:jc w:val="both"/>
        <w:rPr>
          <w:rFonts w:ascii="Arial" w:hAnsi="Arial" w:cs="Arial"/>
          <w:bCs/>
          <w:color w:val="000000"/>
        </w:rPr>
      </w:pPr>
      <w:r w:rsidRPr="00284DF1">
        <w:rPr>
          <w:rFonts w:ascii="Arial" w:hAnsi="Arial" w:cs="Arial"/>
          <w:bCs/>
          <w:color w:val="222222"/>
          <w:shd w:val="clear" w:color="auto" w:fill="FEFEFE"/>
        </w:rPr>
        <w:t>Clausura del recinte esportiu.</w:t>
      </w:r>
    </w:p>
    <w:p w14:paraId="41F6E74C" w14:textId="77777777" w:rsidR="00284DF1" w:rsidRDefault="004B63AD" w:rsidP="00284DF1">
      <w:pPr>
        <w:pStyle w:val="Textindependent"/>
        <w:numPr>
          <w:ilvl w:val="0"/>
          <w:numId w:val="23"/>
        </w:numPr>
        <w:jc w:val="both"/>
        <w:rPr>
          <w:rFonts w:ascii="Arial" w:hAnsi="Arial" w:cs="Arial"/>
          <w:bCs/>
          <w:color w:val="000000"/>
        </w:rPr>
      </w:pPr>
      <w:r w:rsidRPr="00284DF1">
        <w:rPr>
          <w:rFonts w:ascii="Arial" w:hAnsi="Arial" w:cs="Arial"/>
          <w:bCs/>
          <w:color w:val="222222"/>
          <w:shd w:val="clear" w:color="auto" w:fill="FEFEFE"/>
        </w:rPr>
        <w:t xml:space="preserve">Prohibició d’accés al recinte on es practica l’esport, pèrdua de la condició de </w:t>
      </w:r>
      <w:r w:rsidR="00115AE0" w:rsidRPr="00284DF1">
        <w:rPr>
          <w:rFonts w:ascii="Arial" w:hAnsi="Arial" w:cs="Arial"/>
          <w:bCs/>
          <w:color w:val="222222"/>
          <w:shd w:val="clear" w:color="auto" w:fill="FEFEFE"/>
        </w:rPr>
        <w:t>membre</w:t>
      </w:r>
      <w:r w:rsidRPr="00284DF1">
        <w:rPr>
          <w:rFonts w:ascii="Arial" w:hAnsi="Arial" w:cs="Arial"/>
          <w:bCs/>
          <w:color w:val="222222"/>
          <w:shd w:val="clear" w:color="auto" w:fill="FEFEFE"/>
        </w:rPr>
        <w:t>, o realització de la competició esportiva a porta tancada.</w:t>
      </w:r>
    </w:p>
    <w:p w14:paraId="20AA019F" w14:textId="77777777" w:rsidR="00284DF1" w:rsidRDefault="004B63AD" w:rsidP="00284DF1">
      <w:pPr>
        <w:pStyle w:val="Textindependent"/>
        <w:numPr>
          <w:ilvl w:val="0"/>
          <w:numId w:val="23"/>
        </w:numPr>
        <w:jc w:val="both"/>
        <w:rPr>
          <w:rFonts w:ascii="Arial" w:hAnsi="Arial" w:cs="Arial"/>
          <w:bCs/>
          <w:color w:val="000000"/>
        </w:rPr>
      </w:pPr>
      <w:r w:rsidRPr="00284DF1">
        <w:rPr>
          <w:rFonts w:ascii="Arial" w:hAnsi="Arial" w:cs="Arial"/>
          <w:bCs/>
          <w:color w:val="222222"/>
          <w:shd w:val="clear" w:color="auto" w:fill="FEFEFE"/>
        </w:rPr>
        <w:t>Advertència privada o amonestació de caràcter públic.</w:t>
      </w:r>
    </w:p>
    <w:p w14:paraId="2AD5F52C" w14:textId="77777777" w:rsidR="00284DF1" w:rsidRDefault="004B63AD" w:rsidP="00284DF1">
      <w:pPr>
        <w:pStyle w:val="Textindependent"/>
        <w:numPr>
          <w:ilvl w:val="0"/>
          <w:numId w:val="23"/>
        </w:numPr>
        <w:jc w:val="both"/>
        <w:rPr>
          <w:rFonts w:ascii="Arial" w:hAnsi="Arial" w:cs="Arial"/>
          <w:bCs/>
          <w:color w:val="000000"/>
        </w:rPr>
      </w:pPr>
      <w:r w:rsidRPr="00284DF1">
        <w:rPr>
          <w:rFonts w:ascii="Arial" w:hAnsi="Arial" w:cs="Arial"/>
          <w:bCs/>
          <w:color w:val="222222"/>
          <w:shd w:val="clear" w:color="auto" w:fill="FEFEFE"/>
        </w:rPr>
        <w:t>Inhabilitació temporal o definitiva.</w:t>
      </w:r>
    </w:p>
    <w:p w14:paraId="7A8CCDFA" w14:textId="6A6B20CB" w:rsidR="004B63AD" w:rsidRPr="00284DF1" w:rsidRDefault="004B63AD" w:rsidP="00284DF1">
      <w:pPr>
        <w:pStyle w:val="Textindependent"/>
        <w:numPr>
          <w:ilvl w:val="0"/>
          <w:numId w:val="23"/>
        </w:numPr>
        <w:jc w:val="both"/>
        <w:rPr>
          <w:rFonts w:ascii="Arial" w:hAnsi="Arial" w:cs="Arial"/>
          <w:bCs/>
          <w:color w:val="000000"/>
        </w:rPr>
      </w:pPr>
      <w:r w:rsidRPr="00284DF1">
        <w:rPr>
          <w:rFonts w:ascii="Arial" w:hAnsi="Arial" w:cs="Arial"/>
          <w:bCs/>
          <w:color w:val="222222"/>
          <w:shd w:val="clear" w:color="auto" w:fill="FEFEFE"/>
        </w:rPr>
        <w:t>Destitució del càrrec.</w:t>
      </w:r>
    </w:p>
    <w:p w14:paraId="06C6DC78" w14:textId="77777777" w:rsidR="004B63AD" w:rsidRPr="005C15DB" w:rsidRDefault="004B63AD" w:rsidP="005C15DB">
      <w:pPr>
        <w:pStyle w:val="Textindependent"/>
        <w:ind w:left="720"/>
        <w:jc w:val="both"/>
        <w:rPr>
          <w:rFonts w:ascii="Arial" w:hAnsi="Arial" w:cs="Arial"/>
          <w:bCs/>
          <w:color w:val="222222"/>
          <w:shd w:val="clear" w:color="auto" w:fill="FEFEFE"/>
        </w:rPr>
      </w:pPr>
    </w:p>
    <w:p w14:paraId="0045AA95" w14:textId="6DFD08EB" w:rsidR="004B63AD" w:rsidRPr="005C15DB" w:rsidRDefault="004B63AD" w:rsidP="00284DF1">
      <w:pPr>
        <w:pStyle w:val="Textindependent"/>
        <w:numPr>
          <w:ilvl w:val="0"/>
          <w:numId w:val="2"/>
        </w:numPr>
        <w:jc w:val="both"/>
        <w:rPr>
          <w:rFonts w:ascii="Arial" w:hAnsi="Arial" w:cs="Arial"/>
          <w:color w:val="000000"/>
        </w:rPr>
      </w:pPr>
      <w:r w:rsidRPr="005C15DB">
        <w:rPr>
          <w:rFonts w:ascii="Arial" w:hAnsi="Arial" w:cs="Arial"/>
        </w:rPr>
        <w:t>D’acord amb els principis d’adequació, graduació i proporcionalitat,</w:t>
      </w:r>
      <w:r w:rsidRPr="005C15DB">
        <w:rPr>
          <w:rFonts w:ascii="Arial" w:hAnsi="Arial" w:cs="Arial"/>
          <w:color w:val="000000"/>
        </w:rPr>
        <w:t xml:space="preserve"> </w:t>
      </w:r>
      <w:r w:rsidRPr="005C15DB">
        <w:rPr>
          <w:rFonts w:ascii="Arial" w:hAnsi="Arial" w:cs="Arial"/>
          <w:bCs/>
          <w:color w:val="000000"/>
        </w:rPr>
        <w:t>les sancions que poden imposar-se als socis, directius i altres membres de</w:t>
      </w:r>
      <w:r w:rsidR="003F2559" w:rsidRPr="005C15DB">
        <w:rPr>
          <w:rFonts w:ascii="Arial" w:hAnsi="Arial" w:cs="Arial"/>
          <w:bCs/>
          <w:color w:val="000000"/>
        </w:rPr>
        <w:t xml:space="preserve"> </w:t>
      </w:r>
      <w:r w:rsidRPr="005C15DB">
        <w:rPr>
          <w:rFonts w:ascii="Arial" w:hAnsi="Arial" w:cs="Arial"/>
          <w:bCs/>
          <w:color w:val="000000"/>
        </w:rPr>
        <w:t>l</w:t>
      </w:r>
      <w:r w:rsidR="003F2559" w:rsidRPr="005C15DB">
        <w:rPr>
          <w:rFonts w:ascii="Arial" w:hAnsi="Arial" w:cs="Arial"/>
          <w:bCs/>
          <w:color w:val="000000"/>
        </w:rPr>
        <w:t>a secció esportiva</w:t>
      </w:r>
      <w:r w:rsidRPr="005C15DB">
        <w:rPr>
          <w:rFonts w:ascii="Arial" w:hAnsi="Arial" w:cs="Arial"/>
          <w:bCs/>
          <w:color w:val="000000"/>
        </w:rPr>
        <w:t xml:space="preserve"> per les infraccions comeses són les següents</w:t>
      </w:r>
      <w:r w:rsidRPr="005C15DB">
        <w:rPr>
          <w:rFonts w:ascii="Arial" w:hAnsi="Arial" w:cs="Arial"/>
          <w:color w:val="000000"/>
        </w:rPr>
        <w:t>:</w:t>
      </w:r>
    </w:p>
    <w:p w14:paraId="0BADBAB3" w14:textId="77777777" w:rsidR="004B63AD" w:rsidRPr="005C15DB" w:rsidRDefault="004B63AD" w:rsidP="005C15DB">
      <w:pPr>
        <w:pStyle w:val="Textindependent"/>
        <w:ind w:left="720"/>
        <w:jc w:val="both"/>
        <w:rPr>
          <w:rFonts w:ascii="Arial" w:hAnsi="Arial" w:cs="Arial"/>
          <w:color w:val="000000"/>
        </w:rPr>
      </w:pPr>
    </w:p>
    <w:p w14:paraId="33B2A43C" w14:textId="77777777" w:rsidR="00284DF1" w:rsidRPr="008C4C79" w:rsidRDefault="00284DF1" w:rsidP="00284DF1">
      <w:pPr>
        <w:pStyle w:val="Textindependent"/>
        <w:numPr>
          <w:ilvl w:val="0"/>
          <w:numId w:val="3"/>
        </w:numPr>
        <w:jc w:val="both"/>
        <w:rPr>
          <w:rFonts w:ascii="Arial" w:hAnsi="Arial" w:cs="Arial"/>
          <w:bCs/>
          <w:color w:val="000000"/>
        </w:rPr>
      </w:pPr>
      <w:r w:rsidRPr="008C4C79">
        <w:rPr>
          <w:rFonts w:ascii="Arial" w:hAnsi="Arial" w:cs="Arial"/>
          <w:bCs/>
          <w:color w:val="000000"/>
        </w:rPr>
        <w:t>Per infraccions lleus: ...</w:t>
      </w:r>
    </w:p>
    <w:p w14:paraId="6753706E" w14:textId="77777777" w:rsidR="00284DF1" w:rsidRPr="008C4C79" w:rsidRDefault="00284DF1" w:rsidP="00284DF1">
      <w:pPr>
        <w:numPr>
          <w:ilvl w:val="0"/>
          <w:numId w:val="3"/>
        </w:numPr>
        <w:jc w:val="both"/>
        <w:rPr>
          <w:rFonts w:ascii="Arial" w:hAnsi="Arial" w:cs="Arial"/>
          <w:bCs/>
          <w:color w:val="000000"/>
          <w:sz w:val="24"/>
          <w:szCs w:val="24"/>
        </w:rPr>
      </w:pPr>
      <w:r w:rsidRPr="008C4C79">
        <w:rPr>
          <w:rFonts w:ascii="Arial" w:hAnsi="Arial" w:cs="Arial"/>
          <w:bCs/>
          <w:color w:val="000000"/>
          <w:sz w:val="24"/>
          <w:szCs w:val="24"/>
        </w:rPr>
        <w:t>Per infraccions greus: ...</w:t>
      </w:r>
    </w:p>
    <w:p w14:paraId="1E32D291" w14:textId="70277695" w:rsidR="004B63AD" w:rsidRPr="00284DF1" w:rsidRDefault="00284DF1" w:rsidP="00284DF1">
      <w:pPr>
        <w:numPr>
          <w:ilvl w:val="0"/>
          <w:numId w:val="3"/>
        </w:numPr>
        <w:jc w:val="both"/>
        <w:rPr>
          <w:rFonts w:ascii="Arial" w:hAnsi="Arial" w:cs="Arial"/>
          <w:bCs/>
          <w:color w:val="000000"/>
          <w:sz w:val="24"/>
          <w:szCs w:val="24"/>
        </w:rPr>
      </w:pPr>
      <w:r w:rsidRPr="008C4C79">
        <w:rPr>
          <w:rFonts w:ascii="Arial" w:hAnsi="Arial" w:cs="Arial"/>
          <w:bCs/>
          <w:color w:val="000000"/>
          <w:sz w:val="24"/>
          <w:szCs w:val="24"/>
        </w:rPr>
        <w:t>Per infraccions molt greus: ...</w:t>
      </w:r>
    </w:p>
    <w:p w14:paraId="0037AF89" w14:textId="77777777" w:rsidR="004B63AD" w:rsidRPr="005C15DB" w:rsidRDefault="004B63AD" w:rsidP="005C15DB">
      <w:pPr>
        <w:pStyle w:val="Textindependent"/>
        <w:ind w:left="720"/>
        <w:jc w:val="both"/>
        <w:rPr>
          <w:rFonts w:ascii="Arial" w:hAnsi="Arial" w:cs="Arial"/>
          <w:color w:val="000000"/>
          <w:lang w:val="es-ES"/>
        </w:rPr>
      </w:pPr>
    </w:p>
    <w:p w14:paraId="7355D5F6" w14:textId="77777777" w:rsidR="004B63AD" w:rsidRPr="00284DF1" w:rsidRDefault="004B63AD" w:rsidP="00284DF1">
      <w:pPr>
        <w:pStyle w:val="Pargrafdellista"/>
        <w:numPr>
          <w:ilvl w:val="0"/>
          <w:numId w:val="2"/>
        </w:numPr>
        <w:spacing w:after="0"/>
        <w:jc w:val="both"/>
        <w:rPr>
          <w:rFonts w:ascii="Arial" w:hAnsi="Arial" w:cs="Arial"/>
          <w:color w:val="000000"/>
          <w:sz w:val="24"/>
          <w:szCs w:val="24"/>
        </w:rPr>
      </w:pPr>
      <w:r w:rsidRPr="00284DF1">
        <w:rPr>
          <w:rFonts w:ascii="Arial" w:hAnsi="Arial" w:cs="Arial"/>
          <w:color w:val="000000"/>
          <w:sz w:val="24"/>
          <w:szCs w:val="24"/>
        </w:rPr>
        <w:t>En el cas d’imposició de sancions econòmiques, d’acord amb els principis enunciats al paràgraf anterior, es poden aplicar pels imports següents:</w:t>
      </w:r>
    </w:p>
    <w:p w14:paraId="3EFE2B3D" w14:textId="77777777" w:rsidR="004B63AD" w:rsidRPr="00284DF1" w:rsidRDefault="004B63AD" w:rsidP="005C15DB">
      <w:pPr>
        <w:pStyle w:val="Pargrafdellista"/>
        <w:spacing w:after="0"/>
        <w:jc w:val="both"/>
        <w:rPr>
          <w:rFonts w:ascii="Arial" w:hAnsi="Arial" w:cs="Arial"/>
          <w:color w:val="000000"/>
          <w:sz w:val="24"/>
          <w:szCs w:val="24"/>
        </w:rPr>
      </w:pPr>
    </w:p>
    <w:p w14:paraId="42B7F030" w14:textId="77777777" w:rsidR="00284DF1" w:rsidRPr="008C4C79" w:rsidRDefault="00284DF1" w:rsidP="00284DF1">
      <w:pPr>
        <w:pStyle w:val="Pargrafdellista"/>
        <w:numPr>
          <w:ilvl w:val="0"/>
          <w:numId w:val="24"/>
        </w:numPr>
        <w:spacing w:after="0"/>
        <w:jc w:val="both"/>
        <w:rPr>
          <w:rFonts w:ascii="Arial" w:hAnsi="Arial" w:cs="Arial"/>
          <w:color w:val="000000"/>
          <w:sz w:val="24"/>
          <w:szCs w:val="24"/>
        </w:rPr>
      </w:pPr>
      <w:bookmarkStart w:id="3" w:name="_Hlk119952947"/>
      <w:r w:rsidRPr="008C4C79">
        <w:rPr>
          <w:rFonts w:ascii="Arial" w:hAnsi="Arial" w:cs="Arial"/>
          <w:bCs/>
          <w:color w:val="000000"/>
          <w:sz w:val="24"/>
          <w:szCs w:val="24"/>
        </w:rPr>
        <w:t>Per infraccions lleus: sanció d’un import de … euros</w:t>
      </w:r>
      <w:r w:rsidRPr="008C4C79">
        <w:rPr>
          <w:rFonts w:ascii="Arial" w:hAnsi="Arial" w:cs="Arial"/>
          <w:color w:val="000000"/>
          <w:sz w:val="24"/>
          <w:szCs w:val="24"/>
        </w:rPr>
        <w:t xml:space="preserve">. </w:t>
      </w:r>
    </w:p>
    <w:p w14:paraId="25862A0C" w14:textId="77777777" w:rsidR="00284DF1" w:rsidRPr="008C4C79" w:rsidRDefault="00284DF1" w:rsidP="00284DF1">
      <w:pPr>
        <w:pStyle w:val="Pargrafdellista"/>
        <w:spacing w:after="0"/>
        <w:ind w:left="1068"/>
        <w:jc w:val="both"/>
        <w:rPr>
          <w:rFonts w:ascii="Arial" w:hAnsi="Arial" w:cs="Arial"/>
          <w:i/>
          <w:color w:val="000000"/>
          <w:sz w:val="24"/>
          <w:szCs w:val="24"/>
        </w:rPr>
      </w:pPr>
      <w:r w:rsidRPr="008C4C79">
        <w:rPr>
          <w:rFonts w:ascii="Arial" w:hAnsi="Arial" w:cs="Arial"/>
          <w:i/>
          <w:color w:val="000000"/>
          <w:sz w:val="24"/>
          <w:szCs w:val="24"/>
        </w:rPr>
        <w:t>(Nota: màxim de 1.000 euros)</w:t>
      </w:r>
    </w:p>
    <w:p w14:paraId="2707C236" w14:textId="77777777" w:rsidR="00284DF1" w:rsidRPr="008C4C79" w:rsidRDefault="00284DF1" w:rsidP="00284DF1">
      <w:pPr>
        <w:pStyle w:val="Pargrafdellista"/>
        <w:numPr>
          <w:ilvl w:val="0"/>
          <w:numId w:val="24"/>
        </w:numPr>
        <w:spacing w:after="0"/>
        <w:jc w:val="both"/>
        <w:rPr>
          <w:rFonts w:ascii="Arial" w:hAnsi="Arial" w:cs="Arial"/>
          <w:color w:val="000000"/>
          <w:sz w:val="24"/>
          <w:szCs w:val="24"/>
        </w:rPr>
      </w:pPr>
      <w:r w:rsidRPr="008C4C79">
        <w:rPr>
          <w:rFonts w:ascii="Arial" w:hAnsi="Arial" w:cs="Arial"/>
          <w:bCs/>
          <w:color w:val="000000"/>
          <w:sz w:val="24"/>
          <w:szCs w:val="24"/>
        </w:rPr>
        <w:t>Per infraccions greus:</w:t>
      </w:r>
      <w:r w:rsidRPr="008C4C79">
        <w:rPr>
          <w:rFonts w:ascii="Arial" w:hAnsi="Arial" w:cs="Arial"/>
          <w:color w:val="000000"/>
          <w:sz w:val="24"/>
          <w:szCs w:val="24"/>
        </w:rPr>
        <w:t xml:space="preserve"> </w:t>
      </w:r>
      <w:r w:rsidRPr="008C4C79">
        <w:rPr>
          <w:rFonts w:ascii="Arial" w:hAnsi="Arial" w:cs="Arial"/>
          <w:bCs/>
          <w:color w:val="000000"/>
          <w:sz w:val="24"/>
          <w:szCs w:val="24"/>
        </w:rPr>
        <w:t>sanció d’un import entre … euros i … euros</w:t>
      </w:r>
      <w:r w:rsidRPr="008C4C79">
        <w:rPr>
          <w:rFonts w:ascii="Arial" w:hAnsi="Arial" w:cs="Arial"/>
          <w:color w:val="000000"/>
          <w:sz w:val="24"/>
          <w:szCs w:val="24"/>
        </w:rPr>
        <w:t>.</w:t>
      </w:r>
    </w:p>
    <w:p w14:paraId="6FB25FC4" w14:textId="77777777" w:rsidR="00284DF1" w:rsidRPr="008C4C79" w:rsidRDefault="00284DF1" w:rsidP="00284DF1">
      <w:pPr>
        <w:pStyle w:val="Pargrafdellista"/>
        <w:spacing w:after="0"/>
        <w:ind w:left="1068"/>
        <w:jc w:val="both"/>
        <w:rPr>
          <w:rFonts w:ascii="Arial" w:hAnsi="Arial" w:cs="Arial"/>
          <w:i/>
          <w:color w:val="000000"/>
          <w:sz w:val="24"/>
          <w:szCs w:val="24"/>
        </w:rPr>
      </w:pPr>
      <w:r w:rsidRPr="008C4C79">
        <w:rPr>
          <w:rFonts w:ascii="Arial" w:hAnsi="Arial" w:cs="Arial"/>
          <w:i/>
          <w:color w:val="000000"/>
          <w:sz w:val="24"/>
          <w:szCs w:val="24"/>
        </w:rPr>
        <w:t>(Nota: màxim entre 1.001 i 3000 euros)</w:t>
      </w:r>
    </w:p>
    <w:p w14:paraId="2910CD5A" w14:textId="77777777" w:rsidR="00284DF1" w:rsidRPr="008C4C79" w:rsidRDefault="00284DF1" w:rsidP="00284DF1">
      <w:pPr>
        <w:pStyle w:val="Pargrafdellista"/>
        <w:numPr>
          <w:ilvl w:val="0"/>
          <w:numId w:val="24"/>
        </w:numPr>
        <w:spacing w:after="0"/>
        <w:jc w:val="both"/>
        <w:rPr>
          <w:rFonts w:ascii="Arial" w:hAnsi="Arial" w:cs="Arial"/>
          <w:color w:val="000000"/>
          <w:sz w:val="24"/>
          <w:szCs w:val="24"/>
        </w:rPr>
      </w:pPr>
      <w:r w:rsidRPr="008C4C79">
        <w:rPr>
          <w:rFonts w:ascii="Arial" w:hAnsi="Arial" w:cs="Arial"/>
          <w:bCs/>
          <w:color w:val="000000"/>
          <w:sz w:val="24"/>
          <w:szCs w:val="24"/>
        </w:rPr>
        <w:t>Per infraccions molt greus:</w:t>
      </w:r>
      <w:r w:rsidRPr="008C4C79">
        <w:rPr>
          <w:rFonts w:ascii="Arial" w:hAnsi="Arial" w:cs="Arial"/>
          <w:color w:val="000000"/>
          <w:sz w:val="24"/>
          <w:szCs w:val="24"/>
        </w:rPr>
        <w:t xml:space="preserve"> </w:t>
      </w:r>
      <w:r w:rsidRPr="008C4C79">
        <w:rPr>
          <w:rFonts w:ascii="Arial" w:hAnsi="Arial" w:cs="Arial"/>
          <w:bCs/>
          <w:color w:val="000000"/>
          <w:sz w:val="24"/>
          <w:szCs w:val="24"/>
        </w:rPr>
        <w:t>sanció d’un import entre … euros i … euros</w:t>
      </w:r>
      <w:r w:rsidRPr="008C4C79">
        <w:rPr>
          <w:rFonts w:ascii="Arial" w:hAnsi="Arial" w:cs="Arial"/>
          <w:color w:val="000000"/>
          <w:sz w:val="24"/>
          <w:szCs w:val="24"/>
        </w:rPr>
        <w:t xml:space="preserve"> </w:t>
      </w:r>
      <w:r>
        <w:rPr>
          <w:rFonts w:ascii="Arial" w:hAnsi="Arial" w:cs="Arial"/>
          <w:color w:val="000000"/>
          <w:sz w:val="24"/>
          <w:szCs w:val="24"/>
        </w:rPr>
        <w:t>.</w:t>
      </w:r>
    </w:p>
    <w:p w14:paraId="04A2C5F3" w14:textId="73413765" w:rsidR="00284DF1" w:rsidRDefault="00284DF1" w:rsidP="00284DF1">
      <w:pPr>
        <w:pStyle w:val="Pargrafdellista"/>
        <w:spacing w:after="0"/>
        <w:ind w:left="1068"/>
        <w:jc w:val="both"/>
        <w:rPr>
          <w:rFonts w:ascii="Arial" w:hAnsi="Arial" w:cs="Arial"/>
          <w:i/>
          <w:color w:val="000000"/>
          <w:sz w:val="24"/>
          <w:szCs w:val="24"/>
        </w:rPr>
      </w:pPr>
      <w:r w:rsidRPr="008C4C79">
        <w:rPr>
          <w:rFonts w:ascii="Arial" w:hAnsi="Arial" w:cs="Arial"/>
          <w:i/>
          <w:color w:val="000000"/>
          <w:sz w:val="24"/>
          <w:szCs w:val="24"/>
        </w:rPr>
        <w:t>(Nota: màxim 3.001 i 12.000 euros)</w:t>
      </w:r>
    </w:p>
    <w:p w14:paraId="27F70D30" w14:textId="77777777" w:rsidR="00284DF1" w:rsidRDefault="00284DF1" w:rsidP="00284DF1">
      <w:pPr>
        <w:pStyle w:val="Pargrafdellista"/>
        <w:spacing w:after="0"/>
        <w:ind w:left="1068"/>
        <w:rPr>
          <w:rFonts w:ascii="Arial" w:hAnsi="Arial" w:cs="Arial"/>
          <w:i/>
          <w:color w:val="000000"/>
          <w:sz w:val="24"/>
          <w:szCs w:val="24"/>
        </w:rPr>
      </w:pPr>
    </w:p>
    <w:bookmarkEnd w:id="3"/>
    <w:p w14:paraId="72C18BD3" w14:textId="77777777" w:rsidR="004B63AD" w:rsidRPr="00284DF1" w:rsidRDefault="004B63AD" w:rsidP="005C15DB">
      <w:pPr>
        <w:pStyle w:val="Textindependent2"/>
        <w:rPr>
          <w:rFonts w:ascii="Arial" w:hAnsi="Arial" w:cs="Arial"/>
        </w:rPr>
      </w:pPr>
      <w:r w:rsidRPr="00284DF1">
        <w:rPr>
          <w:rFonts w:ascii="Arial" w:hAnsi="Arial" w:cs="Arial"/>
        </w:rPr>
        <w:t>III. Circumstàncies agreujants, atenuants i eiximents de la responsabilitat:</w:t>
      </w:r>
    </w:p>
    <w:p w14:paraId="061E0AAD" w14:textId="77777777" w:rsidR="004B63AD" w:rsidRPr="00284DF1" w:rsidRDefault="004B63AD" w:rsidP="005C15DB">
      <w:pPr>
        <w:pStyle w:val="Textindependent2"/>
        <w:rPr>
          <w:rFonts w:ascii="Arial" w:hAnsi="Arial" w:cs="Arial"/>
        </w:rPr>
      </w:pPr>
    </w:p>
    <w:p w14:paraId="498C4D6A" w14:textId="77777777" w:rsidR="004B63AD" w:rsidRPr="00284DF1" w:rsidRDefault="004B63AD" w:rsidP="00284DF1">
      <w:pPr>
        <w:pStyle w:val="Textindependent2"/>
        <w:numPr>
          <w:ilvl w:val="0"/>
          <w:numId w:val="9"/>
        </w:numPr>
        <w:rPr>
          <w:rFonts w:ascii="Arial" w:hAnsi="Arial" w:cs="Arial"/>
        </w:rPr>
      </w:pPr>
      <w:r w:rsidRPr="00284DF1">
        <w:rPr>
          <w:rFonts w:ascii="Arial" w:hAnsi="Arial" w:cs="Arial"/>
        </w:rPr>
        <w:t>Són circumstàncies agreujants de la responsabilitat:</w:t>
      </w:r>
    </w:p>
    <w:p w14:paraId="2682A8B0" w14:textId="77777777" w:rsidR="004B63AD" w:rsidRPr="00284DF1" w:rsidRDefault="004B63AD" w:rsidP="005C15DB">
      <w:pPr>
        <w:pStyle w:val="Textindependent2"/>
        <w:ind w:left="720"/>
        <w:rPr>
          <w:rFonts w:ascii="Arial" w:hAnsi="Arial" w:cs="Arial"/>
        </w:rPr>
      </w:pPr>
    </w:p>
    <w:p w14:paraId="7D8E1EDB" w14:textId="77777777" w:rsidR="004B63AD" w:rsidRPr="00284DF1" w:rsidRDefault="004B63AD" w:rsidP="00284DF1">
      <w:pPr>
        <w:pStyle w:val="Textindependent2"/>
        <w:numPr>
          <w:ilvl w:val="0"/>
          <w:numId w:val="10"/>
        </w:numPr>
        <w:rPr>
          <w:rFonts w:ascii="Arial" w:hAnsi="Arial" w:cs="Arial"/>
        </w:rPr>
      </w:pPr>
      <w:r w:rsidRPr="00284DF1">
        <w:rPr>
          <w:rFonts w:ascii="Arial" w:hAnsi="Arial" w:cs="Arial"/>
        </w:rPr>
        <w:t>La reiteració.</w:t>
      </w:r>
    </w:p>
    <w:p w14:paraId="5042BD3B" w14:textId="77777777" w:rsidR="004B63AD" w:rsidRPr="005C15DB" w:rsidRDefault="004B63AD" w:rsidP="00284DF1">
      <w:pPr>
        <w:pStyle w:val="Textindependent2"/>
        <w:numPr>
          <w:ilvl w:val="0"/>
          <w:numId w:val="10"/>
        </w:numPr>
        <w:rPr>
          <w:rFonts w:ascii="Arial" w:hAnsi="Arial" w:cs="Arial"/>
        </w:rPr>
      </w:pPr>
      <w:r w:rsidRPr="005C15DB">
        <w:rPr>
          <w:rFonts w:ascii="Arial" w:hAnsi="Arial" w:cs="Arial"/>
        </w:rPr>
        <w:t>La reincidència.</w:t>
      </w:r>
    </w:p>
    <w:p w14:paraId="2B625C13" w14:textId="77777777" w:rsidR="004B63AD" w:rsidRPr="005C15DB" w:rsidRDefault="004B63AD" w:rsidP="00284DF1">
      <w:pPr>
        <w:pStyle w:val="Textindependent2"/>
        <w:numPr>
          <w:ilvl w:val="0"/>
          <w:numId w:val="10"/>
        </w:numPr>
        <w:rPr>
          <w:rFonts w:ascii="Arial" w:hAnsi="Arial" w:cs="Arial"/>
        </w:rPr>
      </w:pPr>
      <w:r w:rsidRPr="005C15DB">
        <w:rPr>
          <w:rFonts w:ascii="Arial" w:hAnsi="Arial" w:cs="Arial"/>
        </w:rPr>
        <w:t>La remuneració o l’ànim de lucre.</w:t>
      </w:r>
    </w:p>
    <w:p w14:paraId="7772FDFF" w14:textId="77777777" w:rsidR="004B63AD" w:rsidRPr="005C15DB" w:rsidRDefault="004B63AD" w:rsidP="00284DF1">
      <w:pPr>
        <w:pStyle w:val="Textindependent2"/>
        <w:numPr>
          <w:ilvl w:val="0"/>
          <w:numId w:val="10"/>
        </w:numPr>
        <w:rPr>
          <w:rFonts w:ascii="Arial" w:hAnsi="Arial" w:cs="Arial"/>
        </w:rPr>
      </w:pPr>
      <w:r w:rsidRPr="005C15DB">
        <w:rPr>
          <w:rFonts w:ascii="Arial" w:hAnsi="Arial" w:cs="Arial"/>
        </w:rPr>
        <w:t>El perjudici econòmic ocasionat.</w:t>
      </w:r>
    </w:p>
    <w:p w14:paraId="11870937" w14:textId="59E02D6E" w:rsidR="004B63AD" w:rsidRPr="005C15DB" w:rsidRDefault="004B63AD" w:rsidP="00284DF1">
      <w:pPr>
        <w:pStyle w:val="Textindependent2"/>
        <w:numPr>
          <w:ilvl w:val="0"/>
          <w:numId w:val="10"/>
        </w:numPr>
        <w:rPr>
          <w:rFonts w:ascii="Arial" w:hAnsi="Arial" w:cs="Arial"/>
        </w:rPr>
      </w:pPr>
      <w:r w:rsidRPr="005C15DB">
        <w:rPr>
          <w:rFonts w:ascii="Arial" w:hAnsi="Arial" w:cs="Arial"/>
        </w:rPr>
        <w:t>...</w:t>
      </w:r>
    </w:p>
    <w:p w14:paraId="047933EA" w14:textId="77777777" w:rsidR="004B63AD" w:rsidRPr="005C15DB" w:rsidRDefault="004B63AD" w:rsidP="005C15DB">
      <w:pPr>
        <w:pStyle w:val="Textindependent2"/>
        <w:rPr>
          <w:rFonts w:ascii="Arial" w:hAnsi="Arial" w:cs="Arial"/>
        </w:rPr>
      </w:pPr>
    </w:p>
    <w:p w14:paraId="38C93C93" w14:textId="77777777" w:rsidR="004B63AD" w:rsidRPr="005C15DB" w:rsidRDefault="004B63AD" w:rsidP="00284DF1">
      <w:pPr>
        <w:pStyle w:val="Textindependent2"/>
        <w:numPr>
          <w:ilvl w:val="0"/>
          <w:numId w:val="9"/>
        </w:numPr>
        <w:rPr>
          <w:rFonts w:ascii="Arial" w:hAnsi="Arial" w:cs="Arial"/>
        </w:rPr>
      </w:pPr>
      <w:r w:rsidRPr="005C15DB">
        <w:rPr>
          <w:rFonts w:ascii="Arial" w:hAnsi="Arial" w:cs="Arial"/>
        </w:rPr>
        <w:t>Són circumstàncies atenuants de la responsabilitat:</w:t>
      </w:r>
    </w:p>
    <w:p w14:paraId="1B259F75" w14:textId="77777777" w:rsidR="004B63AD" w:rsidRPr="005C15DB" w:rsidRDefault="004B63AD" w:rsidP="005C15DB">
      <w:pPr>
        <w:pStyle w:val="Textindependent2"/>
        <w:ind w:left="720"/>
        <w:rPr>
          <w:rFonts w:ascii="Arial" w:hAnsi="Arial" w:cs="Arial"/>
        </w:rPr>
      </w:pPr>
    </w:p>
    <w:p w14:paraId="0D630CFF" w14:textId="77777777" w:rsidR="004B63AD" w:rsidRPr="005C15DB" w:rsidRDefault="004B63AD" w:rsidP="00284DF1">
      <w:pPr>
        <w:pStyle w:val="Textindependent2"/>
        <w:numPr>
          <w:ilvl w:val="0"/>
          <w:numId w:val="11"/>
        </w:numPr>
        <w:rPr>
          <w:rFonts w:ascii="Arial" w:hAnsi="Arial" w:cs="Arial"/>
        </w:rPr>
      </w:pPr>
      <w:r w:rsidRPr="005C15DB">
        <w:rPr>
          <w:rFonts w:ascii="Arial" w:hAnsi="Arial" w:cs="Arial"/>
        </w:rPr>
        <w:t>La provocació suficient, immediatament anterior a la comissió de la infracció.</w:t>
      </w:r>
    </w:p>
    <w:p w14:paraId="2BF63CAC" w14:textId="77777777" w:rsidR="004B63AD" w:rsidRPr="005C15DB" w:rsidRDefault="004B63AD" w:rsidP="00284DF1">
      <w:pPr>
        <w:pStyle w:val="Textindependent2"/>
        <w:numPr>
          <w:ilvl w:val="0"/>
          <w:numId w:val="11"/>
        </w:numPr>
        <w:rPr>
          <w:rFonts w:ascii="Arial" w:hAnsi="Arial" w:cs="Arial"/>
        </w:rPr>
      </w:pPr>
      <w:r w:rsidRPr="005C15DB">
        <w:rPr>
          <w:rFonts w:ascii="Arial" w:hAnsi="Arial" w:cs="Arial"/>
        </w:rPr>
        <w:t>El penediment espontani.</w:t>
      </w:r>
    </w:p>
    <w:p w14:paraId="20826881" w14:textId="4470D05D" w:rsidR="004B63AD" w:rsidRPr="005C15DB" w:rsidRDefault="006C260F" w:rsidP="00284DF1">
      <w:pPr>
        <w:pStyle w:val="Textindependent2"/>
        <w:numPr>
          <w:ilvl w:val="0"/>
          <w:numId w:val="11"/>
        </w:numPr>
        <w:rPr>
          <w:rFonts w:ascii="Arial" w:hAnsi="Arial" w:cs="Arial"/>
        </w:rPr>
      </w:pPr>
      <w:r>
        <w:rPr>
          <w:rFonts w:ascii="Arial" w:hAnsi="Arial" w:cs="Arial"/>
        </w:rPr>
        <w:br w:type="page"/>
      </w:r>
      <w:r w:rsidR="004B63AD" w:rsidRPr="005C15DB">
        <w:rPr>
          <w:rFonts w:ascii="Arial" w:hAnsi="Arial" w:cs="Arial"/>
        </w:rPr>
        <w:lastRenderedPageBreak/>
        <w:t>El fet de no haver estat sancionada la persona infractora, amb anterioritat, en el transcurs de la seva vida esportiva.</w:t>
      </w:r>
    </w:p>
    <w:p w14:paraId="45EFE46B" w14:textId="75D8B2B1" w:rsidR="004B63AD" w:rsidRPr="005C15DB" w:rsidRDefault="004B63AD" w:rsidP="00284DF1">
      <w:pPr>
        <w:pStyle w:val="Textindependent2"/>
        <w:numPr>
          <w:ilvl w:val="0"/>
          <w:numId w:val="11"/>
        </w:numPr>
        <w:rPr>
          <w:rFonts w:ascii="Arial" w:hAnsi="Arial" w:cs="Arial"/>
        </w:rPr>
      </w:pPr>
      <w:r w:rsidRPr="005C15DB">
        <w:rPr>
          <w:rFonts w:ascii="Arial" w:hAnsi="Arial" w:cs="Arial"/>
        </w:rPr>
        <w:t>...</w:t>
      </w:r>
    </w:p>
    <w:p w14:paraId="1F1AC89F" w14:textId="77777777" w:rsidR="004B63AD" w:rsidRPr="005C15DB" w:rsidRDefault="004B63AD" w:rsidP="005C15DB">
      <w:pPr>
        <w:pStyle w:val="Textindependent2"/>
        <w:rPr>
          <w:rFonts w:ascii="Arial" w:hAnsi="Arial" w:cs="Arial"/>
        </w:rPr>
      </w:pPr>
    </w:p>
    <w:p w14:paraId="618F36E1" w14:textId="154C2976" w:rsidR="004B63AD" w:rsidRDefault="004B63AD" w:rsidP="00284DF1">
      <w:pPr>
        <w:pStyle w:val="Textindependent2"/>
        <w:numPr>
          <w:ilvl w:val="0"/>
          <w:numId w:val="9"/>
        </w:numPr>
        <w:rPr>
          <w:rFonts w:ascii="Arial" w:hAnsi="Arial" w:cs="Arial"/>
        </w:rPr>
      </w:pPr>
      <w:r w:rsidRPr="005C15DB">
        <w:rPr>
          <w:rFonts w:ascii="Arial" w:hAnsi="Arial" w:cs="Arial"/>
        </w:rPr>
        <w:t>Són circumstàncies eiximents de la responsabilitat:</w:t>
      </w:r>
    </w:p>
    <w:p w14:paraId="25DF62C5" w14:textId="05DCDD50" w:rsidR="00284DF1" w:rsidRDefault="00284DF1" w:rsidP="00284DF1">
      <w:pPr>
        <w:pStyle w:val="Textindependent2"/>
        <w:ind w:left="720"/>
        <w:rPr>
          <w:rFonts w:ascii="Arial" w:hAnsi="Arial" w:cs="Arial"/>
        </w:rPr>
      </w:pPr>
    </w:p>
    <w:p w14:paraId="2D8C8076" w14:textId="2CA44135" w:rsidR="00284DF1" w:rsidRDefault="00284DF1" w:rsidP="00284DF1">
      <w:pPr>
        <w:pStyle w:val="Textindependent2"/>
        <w:numPr>
          <w:ilvl w:val="0"/>
          <w:numId w:val="25"/>
        </w:numPr>
        <w:rPr>
          <w:rFonts w:ascii="Arial" w:hAnsi="Arial" w:cs="Arial"/>
        </w:rPr>
      </w:pPr>
      <w:r>
        <w:rPr>
          <w:rFonts w:ascii="Arial" w:hAnsi="Arial" w:cs="Arial"/>
        </w:rPr>
        <w:t>...</w:t>
      </w:r>
    </w:p>
    <w:p w14:paraId="346666E5" w14:textId="148300D4" w:rsidR="00284DF1" w:rsidRPr="005C15DB" w:rsidRDefault="00284DF1" w:rsidP="00284DF1">
      <w:pPr>
        <w:pStyle w:val="Textindependent2"/>
        <w:numPr>
          <w:ilvl w:val="0"/>
          <w:numId w:val="25"/>
        </w:numPr>
        <w:rPr>
          <w:rFonts w:ascii="Arial" w:hAnsi="Arial" w:cs="Arial"/>
        </w:rPr>
      </w:pPr>
      <w:r>
        <w:rPr>
          <w:rFonts w:ascii="Arial" w:hAnsi="Arial" w:cs="Arial"/>
        </w:rPr>
        <w:t>...</w:t>
      </w:r>
    </w:p>
    <w:p w14:paraId="44713A23" w14:textId="77777777" w:rsidR="004B63AD" w:rsidRPr="005C15DB" w:rsidRDefault="004B63AD" w:rsidP="005C15DB">
      <w:pPr>
        <w:pStyle w:val="Textindependent2"/>
        <w:rPr>
          <w:rFonts w:ascii="Arial" w:hAnsi="Arial" w:cs="Arial"/>
        </w:rPr>
      </w:pPr>
    </w:p>
    <w:p w14:paraId="46D024EF" w14:textId="77777777" w:rsidR="004B63AD" w:rsidRPr="005C15DB" w:rsidRDefault="004B63AD" w:rsidP="005C15DB">
      <w:pPr>
        <w:pStyle w:val="Ttol3"/>
        <w:jc w:val="both"/>
        <w:rPr>
          <w:rFonts w:ascii="Arial" w:hAnsi="Arial" w:cs="Arial"/>
          <w:sz w:val="24"/>
          <w:szCs w:val="24"/>
          <w:u w:val="none"/>
        </w:rPr>
      </w:pPr>
      <w:r w:rsidRPr="005C15DB">
        <w:rPr>
          <w:rFonts w:ascii="Arial" w:hAnsi="Arial" w:cs="Arial"/>
          <w:sz w:val="24"/>
          <w:szCs w:val="24"/>
          <w:u w:val="none"/>
        </w:rPr>
        <w:t>IV. Procediment sancionador i òrgan amb potestat disciplinària.</w:t>
      </w:r>
    </w:p>
    <w:p w14:paraId="3A25C4F5" w14:textId="77777777" w:rsidR="004B63AD" w:rsidRPr="005C15DB" w:rsidRDefault="004B63AD" w:rsidP="005C15DB">
      <w:pPr>
        <w:jc w:val="both"/>
        <w:rPr>
          <w:rFonts w:ascii="Arial" w:hAnsi="Arial" w:cs="Arial"/>
          <w:color w:val="000000"/>
          <w:sz w:val="24"/>
          <w:szCs w:val="24"/>
        </w:rPr>
      </w:pPr>
    </w:p>
    <w:p w14:paraId="5601C691" w14:textId="77777777" w:rsidR="004B63AD" w:rsidRPr="005C15DB" w:rsidRDefault="004B63AD" w:rsidP="005C15DB">
      <w:pPr>
        <w:jc w:val="both"/>
        <w:rPr>
          <w:rFonts w:ascii="Arial" w:hAnsi="Arial" w:cs="Arial"/>
          <w:bCs/>
          <w:sz w:val="24"/>
          <w:szCs w:val="22"/>
        </w:rPr>
      </w:pPr>
      <w:r w:rsidRPr="005C15DB">
        <w:rPr>
          <w:rFonts w:ascii="Arial" w:hAnsi="Arial" w:cs="Arial"/>
          <w:bCs/>
          <w:sz w:val="24"/>
          <w:szCs w:val="22"/>
        </w:rPr>
        <w:t>Per a la incoació i resolució dels expedients disciplinaris s’aplicarà el procediment previst en la normativa disciplinària en matèria esportiva sempre en vigor.</w:t>
      </w:r>
    </w:p>
    <w:p w14:paraId="1D2B812B" w14:textId="77777777" w:rsidR="004B63AD" w:rsidRPr="005C15DB" w:rsidRDefault="004B63AD" w:rsidP="005C15DB">
      <w:pPr>
        <w:jc w:val="both"/>
        <w:rPr>
          <w:rFonts w:ascii="Arial" w:hAnsi="Arial" w:cs="Arial"/>
          <w:bCs/>
          <w:sz w:val="24"/>
          <w:szCs w:val="22"/>
        </w:rPr>
      </w:pPr>
    </w:p>
    <w:p w14:paraId="0FE2087C" w14:textId="0192B020" w:rsidR="004B63AD" w:rsidRPr="005C15DB" w:rsidRDefault="004B63AD" w:rsidP="005C15DB">
      <w:pPr>
        <w:jc w:val="both"/>
        <w:rPr>
          <w:rFonts w:ascii="Arial" w:hAnsi="Arial" w:cs="Arial"/>
          <w:sz w:val="24"/>
          <w:szCs w:val="22"/>
        </w:rPr>
      </w:pPr>
      <w:r w:rsidRPr="005C15DB">
        <w:rPr>
          <w:rFonts w:ascii="Arial" w:hAnsi="Arial" w:cs="Arial"/>
          <w:bCs/>
          <w:sz w:val="24"/>
          <w:szCs w:val="22"/>
        </w:rPr>
        <w:t xml:space="preserve">L’òrgan amb potestat disciplinària és </w:t>
      </w:r>
      <w:r w:rsidR="00115AE0" w:rsidRPr="005C15DB">
        <w:rPr>
          <w:rFonts w:ascii="Arial" w:hAnsi="Arial" w:cs="Arial"/>
          <w:sz w:val="24"/>
          <w:szCs w:val="22"/>
        </w:rPr>
        <w:t>l’òrgan directiu</w:t>
      </w:r>
      <w:r w:rsidR="00284DF1">
        <w:rPr>
          <w:rFonts w:ascii="Arial" w:hAnsi="Arial" w:cs="Arial"/>
          <w:sz w:val="24"/>
          <w:szCs w:val="22"/>
        </w:rPr>
        <w:t xml:space="preserve"> </w:t>
      </w:r>
      <w:r w:rsidRPr="005C15DB">
        <w:rPr>
          <w:rFonts w:ascii="Arial" w:hAnsi="Arial" w:cs="Arial"/>
          <w:sz w:val="24"/>
          <w:szCs w:val="22"/>
        </w:rPr>
        <w:t>/</w:t>
      </w:r>
      <w:r w:rsidR="00284DF1">
        <w:rPr>
          <w:rFonts w:ascii="Arial" w:hAnsi="Arial" w:cs="Arial"/>
          <w:sz w:val="24"/>
          <w:szCs w:val="22"/>
        </w:rPr>
        <w:t xml:space="preserve"> </w:t>
      </w:r>
      <w:r w:rsidR="00276400" w:rsidRPr="005C15DB">
        <w:rPr>
          <w:rFonts w:ascii="Arial" w:hAnsi="Arial" w:cs="Arial"/>
          <w:sz w:val="24"/>
          <w:szCs w:val="22"/>
        </w:rPr>
        <w:t xml:space="preserve">l’òrgan de govern de </w:t>
      </w:r>
      <w:r w:rsidRPr="005C15DB">
        <w:rPr>
          <w:rFonts w:ascii="Arial" w:hAnsi="Arial" w:cs="Arial"/>
          <w:sz w:val="24"/>
          <w:szCs w:val="22"/>
        </w:rPr>
        <w:t>l</w:t>
      </w:r>
      <w:r w:rsidR="00115AE0" w:rsidRPr="005C15DB">
        <w:rPr>
          <w:rFonts w:ascii="Arial" w:hAnsi="Arial" w:cs="Arial"/>
          <w:sz w:val="24"/>
          <w:szCs w:val="22"/>
        </w:rPr>
        <w:t>’entitat promotora.</w:t>
      </w:r>
    </w:p>
    <w:p w14:paraId="6D8DD3D2" w14:textId="77777777" w:rsidR="004B63AD" w:rsidRPr="005C15DB" w:rsidRDefault="004B63AD" w:rsidP="005C15DB">
      <w:pPr>
        <w:pStyle w:val="Textindependent2"/>
        <w:rPr>
          <w:rFonts w:ascii="Calibri" w:hAnsi="Calibri"/>
          <w:sz w:val="22"/>
          <w:szCs w:val="22"/>
        </w:rPr>
      </w:pPr>
    </w:p>
    <w:p w14:paraId="750404F7" w14:textId="77777777" w:rsidR="004B63AD" w:rsidRPr="005C15DB" w:rsidRDefault="004B63AD" w:rsidP="005C15DB">
      <w:pPr>
        <w:pStyle w:val="Textindependent2"/>
        <w:rPr>
          <w:rFonts w:ascii="Arial" w:hAnsi="Arial" w:cs="Arial"/>
        </w:rPr>
      </w:pPr>
      <w:r w:rsidRPr="005C15DB">
        <w:rPr>
          <w:rFonts w:ascii="Arial" w:hAnsi="Arial" w:cs="Arial"/>
        </w:rPr>
        <w:t>V. Extinció de la responsabilitat i prescripció de les infraccions i sancions</w:t>
      </w:r>
    </w:p>
    <w:p w14:paraId="363F644D" w14:textId="77777777" w:rsidR="004B63AD" w:rsidRPr="005C15DB" w:rsidRDefault="004B63AD" w:rsidP="005C15DB">
      <w:pPr>
        <w:pStyle w:val="Textindependent2"/>
        <w:rPr>
          <w:rFonts w:ascii="Arial" w:hAnsi="Arial" w:cs="Arial"/>
        </w:rPr>
      </w:pPr>
    </w:p>
    <w:p w14:paraId="38F7BF75" w14:textId="77777777" w:rsidR="004B63AD" w:rsidRPr="005C15DB" w:rsidRDefault="004B63AD" w:rsidP="00284DF1">
      <w:pPr>
        <w:pStyle w:val="Textindependent2"/>
        <w:numPr>
          <w:ilvl w:val="0"/>
          <w:numId w:val="6"/>
        </w:numPr>
        <w:rPr>
          <w:rFonts w:ascii="Arial" w:hAnsi="Arial" w:cs="Arial"/>
        </w:rPr>
      </w:pPr>
      <w:r w:rsidRPr="005C15DB">
        <w:rPr>
          <w:rFonts w:ascii="Arial" w:hAnsi="Arial" w:cs="Arial"/>
        </w:rPr>
        <w:t>La responsabilitat disciplinària s’extingeix:</w:t>
      </w:r>
    </w:p>
    <w:p w14:paraId="1378AB0C" w14:textId="77777777" w:rsidR="004B63AD" w:rsidRPr="005C15DB" w:rsidRDefault="004B63AD" w:rsidP="005C15DB">
      <w:pPr>
        <w:pStyle w:val="Textindependent2"/>
        <w:ind w:left="720"/>
        <w:rPr>
          <w:rFonts w:ascii="Arial" w:hAnsi="Arial" w:cs="Arial"/>
        </w:rPr>
      </w:pPr>
    </w:p>
    <w:p w14:paraId="1746A009" w14:textId="77777777" w:rsidR="004B63AD" w:rsidRPr="005C15DB" w:rsidRDefault="004B63AD" w:rsidP="00284DF1">
      <w:pPr>
        <w:pStyle w:val="Textindependent2"/>
        <w:numPr>
          <w:ilvl w:val="0"/>
          <w:numId w:val="7"/>
        </w:numPr>
        <w:rPr>
          <w:rFonts w:ascii="Arial" w:hAnsi="Arial" w:cs="Arial"/>
        </w:rPr>
      </w:pPr>
      <w:r w:rsidRPr="005C15DB">
        <w:rPr>
          <w:rFonts w:ascii="Arial" w:hAnsi="Arial" w:cs="Arial"/>
        </w:rPr>
        <w:t>Pel compliment de la sanció.</w:t>
      </w:r>
    </w:p>
    <w:p w14:paraId="0B764759" w14:textId="77777777" w:rsidR="004B63AD" w:rsidRPr="005C15DB" w:rsidRDefault="004B63AD" w:rsidP="00284DF1">
      <w:pPr>
        <w:pStyle w:val="Textindependent2"/>
        <w:numPr>
          <w:ilvl w:val="0"/>
          <w:numId w:val="7"/>
        </w:numPr>
        <w:rPr>
          <w:rFonts w:ascii="Arial" w:hAnsi="Arial" w:cs="Arial"/>
        </w:rPr>
      </w:pPr>
      <w:r w:rsidRPr="005C15DB">
        <w:rPr>
          <w:rFonts w:ascii="Arial" w:hAnsi="Arial" w:cs="Arial"/>
        </w:rPr>
        <w:t>Per la prescripció de les infraccions o de les sancions.</w:t>
      </w:r>
    </w:p>
    <w:p w14:paraId="539BDF26" w14:textId="77777777" w:rsidR="004B63AD" w:rsidRPr="005C15DB" w:rsidRDefault="004B63AD" w:rsidP="00284DF1">
      <w:pPr>
        <w:pStyle w:val="Textindependent2"/>
        <w:numPr>
          <w:ilvl w:val="0"/>
          <w:numId w:val="7"/>
        </w:numPr>
        <w:rPr>
          <w:rFonts w:ascii="Arial" w:hAnsi="Arial" w:cs="Arial"/>
        </w:rPr>
      </w:pPr>
      <w:r w:rsidRPr="005C15DB">
        <w:rPr>
          <w:rFonts w:ascii="Arial" w:hAnsi="Arial" w:cs="Arial"/>
        </w:rPr>
        <w:t>Per la mort de la persona inculpada o sancionada.</w:t>
      </w:r>
    </w:p>
    <w:p w14:paraId="1DCC8907" w14:textId="77777777" w:rsidR="004B63AD" w:rsidRPr="005C15DB" w:rsidRDefault="004B63AD" w:rsidP="00284DF1">
      <w:pPr>
        <w:pStyle w:val="Textindependent2"/>
        <w:numPr>
          <w:ilvl w:val="0"/>
          <w:numId w:val="7"/>
        </w:numPr>
        <w:rPr>
          <w:rFonts w:ascii="Arial" w:hAnsi="Arial" w:cs="Arial"/>
        </w:rPr>
      </w:pPr>
      <w:r w:rsidRPr="005C15DB">
        <w:rPr>
          <w:rFonts w:ascii="Arial" w:hAnsi="Arial" w:cs="Arial"/>
        </w:rPr>
        <w:t>Per l’aixecament de la sanció.</w:t>
      </w:r>
    </w:p>
    <w:p w14:paraId="4AB18B50" w14:textId="77777777" w:rsidR="004B63AD" w:rsidRPr="005C15DB" w:rsidRDefault="004B63AD" w:rsidP="005C15DB">
      <w:pPr>
        <w:pStyle w:val="Textindependent2"/>
        <w:rPr>
          <w:rFonts w:ascii="Arial" w:hAnsi="Arial" w:cs="Arial"/>
        </w:rPr>
      </w:pPr>
    </w:p>
    <w:p w14:paraId="183A57A1" w14:textId="77777777" w:rsidR="004B63AD" w:rsidRPr="005C15DB" w:rsidRDefault="004B63AD" w:rsidP="00284DF1">
      <w:pPr>
        <w:pStyle w:val="Textindependent2"/>
        <w:numPr>
          <w:ilvl w:val="0"/>
          <w:numId w:val="6"/>
        </w:numPr>
        <w:rPr>
          <w:rFonts w:ascii="Arial" w:hAnsi="Arial" w:cs="Arial"/>
        </w:rPr>
      </w:pPr>
      <w:r w:rsidRPr="005C15DB">
        <w:rPr>
          <w:rFonts w:ascii="Arial" w:hAnsi="Arial" w:cs="Arial"/>
        </w:rPr>
        <w:t>Prescripció de les infraccions:</w:t>
      </w:r>
    </w:p>
    <w:p w14:paraId="11406D9E" w14:textId="77777777" w:rsidR="004B63AD" w:rsidRPr="005C15DB" w:rsidRDefault="004B63AD" w:rsidP="005C15DB">
      <w:pPr>
        <w:pStyle w:val="Textindependent2"/>
        <w:ind w:left="720"/>
        <w:rPr>
          <w:rFonts w:ascii="Arial" w:hAnsi="Arial" w:cs="Arial"/>
        </w:rPr>
      </w:pPr>
    </w:p>
    <w:p w14:paraId="6FBA0DBA" w14:textId="77777777" w:rsidR="004B63AD" w:rsidRPr="005C15DB" w:rsidRDefault="004B63AD" w:rsidP="00284DF1">
      <w:pPr>
        <w:pStyle w:val="Textindependent2"/>
        <w:numPr>
          <w:ilvl w:val="0"/>
          <w:numId w:val="8"/>
        </w:numPr>
        <w:rPr>
          <w:rFonts w:ascii="Arial" w:hAnsi="Arial" w:cs="Arial"/>
        </w:rPr>
      </w:pPr>
      <w:r w:rsidRPr="005C15DB">
        <w:rPr>
          <w:rFonts w:ascii="Arial" w:hAnsi="Arial" w:cs="Arial"/>
        </w:rPr>
        <w:t>Lleus: al cap d’un mes d’haver estat comeses.</w:t>
      </w:r>
    </w:p>
    <w:p w14:paraId="4FAD95C6" w14:textId="77777777" w:rsidR="004B63AD" w:rsidRPr="005C15DB" w:rsidRDefault="004B63AD" w:rsidP="00284DF1">
      <w:pPr>
        <w:pStyle w:val="Textindependent2"/>
        <w:numPr>
          <w:ilvl w:val="0"/>
          <w:numId w:val="8"/>
        </w:numPr>
        <w:rPr>
          <w:rFonts w:ascii="Arial" w:hAnsi="Arial" w:cs="Arial"/>
        </w:rPr>
      </w:pPr>
      <w:r w:rsidRPr="005C15DB">
        <w:rPr>
          <w:rFonts w:ascii="Arial" w:hAnsi="Arial" w:cs="Arial"/>
        </w:rPr>
        <w:t>Greus: al cap d’un any d’haver estat comeses.</w:t>
      </w:r>
    </w:p>
    <w:p w14:paraId="5157BAD9" w14:textId="77777777" w:rsidR="004B63AD" w:rsidRPr="005C15DB" w:rsidRDefault="004B63AD" w:rsidP="00284DF1">
      <w:pPr>
        <w:pStyle w:val="Textindependent2"/>
        <w:numPr>
          <w:ilvl w:val="0"/>
          <w:numId w:val="8"/>
        </w:numPr>
        <w:rPr>
          <w:rFonts w:ascii="Arial" w:hAnsi="Arial" w:cs="Arial"/>
        </w:rPr>
      </w:pPr>
      <w:r w:rsidRPr="005C15DB">
        <w:rPr>
          <w:rFonts w:ascii="Arial" w:hAnsi="Arial" w:cs="Arial"/>
        </w:rPr>
        <w:t>Molt greus: al cap de tres anys d’haver estat comeses.</w:t>
      </w:r>
    </w:p>
    <w:p w14:paraId="2DA80295" w14:textId="77777777" w:rsidR="004B63AD" w:rsidRPr="005C15DB" w:rsidRDefault="004B63AD" w:rsidP="005C15DB">
      <w:pPr>
        <w:pStyle w:val="Textindependent2"/>
        <w:ind w:left="720"/>
        <w:rPr>
          <w:rFonts w:ascii="Arial" w:hAnsi="Arial" w:cs="Arial"/>
        </w:rPr>
      </w:pPr>
    </w:p>
    <w:p w14:paraId="2177C940" w14:textId="77777777" w:rsidR="004B63AD" w:rsidRPr="005C15DB" w:rsidRDefault="004B63AD" w:rsidP="00284DF1">
      <w:pPr>
        <w:pStyle w:val="Textindependent2"/>
        <w:rPr>
          <w:rFonts w:ascii="Arial" w:hAnsi="Arial" w:cs="Arial"/>
        </w:rPr>
      </w:pPr>
      <w:r w:rsidRPr="005C15DB">
        <w:rPr>
          <w:rFonts w:ascii="Arial" w:hAnsi="Arial" w:cs="Arial"/>
        </w:rPr>
        <w:t>En cas de ser infraccions continuades en el temps, els indicats terminis es compten a partir del dia en què cessa l’acció o l’omissió de què es tracti.</w:t>
      </w:r>
    </w:p>
    <w:p w14:paraId="0B705BCB" w14:textId="77777777" w:rsidR="004B63AD" w:rsidRPr="005C15DB" w:rsidRDefault="004B63AD" w:rsidP="005C15DB">
      <w:pPr>
        <w:pStyle w:val="Textindependent2"/>
        <w:rPr>
          <w:rFonts w:ascii="Arial" w:hAnsi="Arial" w:cs="Arial"/>
        </w:rPr>
      </w:pPr>
    </w:p>
    <w:p w14:paraId="707E2F6B" w14:textId="77777777" w:rsidR="004B63AD" w:rsidRPr="005C15DB" w:rsidRDefault="004B63AD" w:rsidP="00284DF1">
      <w:pPr>
        <w:pStyle w:val="Textindependent2"/>
        <w:numPr>
          <w:ilvl w:val="0"/>
          <w:numId w:val="6"/>
        </w:numPr>
        <w:rPr>
          <w:rFonts w:ascii="Arial" w:hAnsi="Arial" w:cs="Arial"/>
        </w:rPr>
      </w:pPr>
      <w:r w:rsidRPr="005C15DB">
        <w:rPr>
          <w:rFonts w:ascii="Arial" w:hAnsi="Arial" w:cs="Arial"/>
        </w:rPr>
        <w:t>Prescripció de les sancions:</w:t>
      </w:r>
    </w:p>
    <w:p w14:paraId="33EE1050" w14:textId="77777777" w:rsidR="004B63AD" w:rsidRPr="005C15DB" w:rsidRDefault="004B63AD" w:rsidP="005C15DB">
      <w:pPr>
        <w:pStyle w:val="Textindependent2"/>
        <w:ind w:left="720"/>
        <w:rPr>
          <w:rFonts w:ascii="Arial" w:hAnsi="Arial" w:cs="Arial"/>
        </w:rPr>
      </w:pPr>
    </w:p>
    <w:p w14:paraId="4EF48B07" w14:textId="77777777" w:rsidR="004B63AD" w:rsidRPr="005C15DB" w:rsidRDefault="004B63AD" w:rsidP="00284DF1">
      <w:pPr>
        <w:pStyle w:val="Textindependent2"/>
        <w:numPr>
          <w:ilvl w:val="0"/>
          <w:numId w:val="12"/>
        </w:numPr>
        <w:rPr>
          <w:rFonts w:ascii="Arial" w:hAnsi="Arial" w:cs="Arial"/>
        </w:rPr>
      </w:pPr>
      <w:r w:rsidRPr="005C15DB">
        <w:rPr>
          <w:rFonts w:ascii="Arial" w:hAnsi="Arial" w:cs="Arial"/>
        </w:rPr>
        <w:t>Imposades per infracció lleu: al cap d’un mes.</w:t>
      </w:r>
    </w:p>
    <w:p w14:paraId="16866DB4" w14:textId="77777777" w:rsidR="004B63AD" w:rsidRPr="005C15DB" w:rsidRDefault="004B63AD" w:rsidP="00284DF1">
      <w:pPr>
        <w:pStyle w:val="Textindependent2"/>
        <w:numPr>
          <w:ilvl w:val="0"/>
          <w:numId w:val="12"/>
        </w:numPr>
        <w:rPr>
          <w:rFonts w:ascii="Arial" w:hAnsi="Arial" w:cs="Arial"/>
        </w:rPr>
      </w:pPr>
      <w:r w:rsidRPr="005C15DB">
        <w:rPr>
          <w:rFonts w:ascii="Arial" w:hAnsi="Arial" w:cs="Arial"/>
        </w:rPr>
        <w:t>Imposades per infracció greu: al cap d’un any.</w:t>
      </w:r>
    </w:p>
    <w:p w14:paraId="3E2B43EB" w14:textId="77777777" w:rsidR="004B63AD" w:rsidRPr="005C15DB" w:rsidRDefault="004B63AD" w:rsidP="00284DF1">
      <w:pPr>
        <w:pStyle w:val="Textindependent2"/>
        <w:numPr>
          <w:ilvl w:val="0"/>
          <w:numId w:val="12"/>
        </w:numPr>
        <w:rPr>
          <w:rFonts w:ascii="Arial" w:hAnsi="Arial" w:cs="Arial"/>
        </w:rPr>
      </w:pPr>
      <w:r w:rsidRPr="005C15DB">
        <w:rPr>
          <w:rFonts w:ascii="Arial" w:hAnsi="Arial" w:cs="Arial"/>
        </w:rPr>
        <w:t>Imposades per infracció molt greu: al cap de tres anys sempre que no siguin definitives.</w:t>
      </w:r>
    </w:p>
    <w:p w14:paraId="1CD96AAF" w14:textId="77777777" w:rsidR="004B63AD" w:rsidRPr="005C15DB" w:rsidRDefault="004B63AD" w:rsidP="005C15DB">
      <w:pPr>
        <w:jc w:val="both"/>
      </w:pPr>
    </w:p>
    <w:p w14:paraId="5BDE8D05" w14:textId="36F660D1" w:rsidR="004B63AD" w:rsidRPr="005C15DB" w:rsidRDefault="006C260F" w:rsidP="005C15DB">
      <w:pPr>
        <w:pStyle w:val="Textindependent2"/>
        <w:rPr>
          <w:rFonts w:ascii="Arial" w:hAnsi="Arial" w:cs="Arial"/>
        </w:rPr>
      </w:pPr>
      <w:r>
        <w:rPr>
          <w:rFonts w:ascii="Arial" w:hAnsi="Arial" w:cs="Arial"/>
        </w:rPr>
        <w:br w:type="page"/>
      </w:r>
      <w:r w:rsidR="004B63AD" w:rsidRPr="005C15DB">
        <w:rPr>
          <w:rFonts w:ascii="Arial" w:hAnsi="Arial" w:cs="Arial"/>
        </w:rPr>
        <w:lastRenderedPageBreak/>
        <w:t>VI. Recursos</w:t>
      </w:r>
    </w:p>
    <w:p w14:paraId="03D4E3AB" w14:textId="77777777" w:rsidR="004B63AD" w:rsidRPr="005C15DB" w:rsidRDefault="004B63AD" w:rsidP="005C15DB">
      <w:pPr>
        <w:pStyle w:val="Textindependent2"/>
        <w:rPr>
          <w:rFonts w:ascii="Arial" w:hAnsi="Arial" w:cs="Arial"/>
        </w:rPr>
      </w:pPr>
    </w:p>
    <w:p w14:paraId="192ECB59" w14:textId="77777777" w:rsidR="004B63AD" w:rsidRPr="005C15DB" w:rsidRDefault="004B63AD" w:rsidP="005C15DB">
      <w:pPr>
        <w:pStyle w:val="Textindependent2"/>
        <w:rPr>
          <w:rFonts w:ascii="Arial" w:hAnsi="Arial" w:cs="Arial"/>
        </w:rPr>
      </w:pPr>
      <w:r w:rsidRPr="005C15DB">
        <w:rPr>
          <w:rFonts w:ascii="Arial" w:hAnsi="Arial" w:cs="Arial"/>
        </w:rPr>
        <w:t>Contra les sancions imposades, la persona interessada pot imposar un recurs davant la Comissió Jurídica Esportiva en els terminis i forma prevista en la normativa sempre en vigor.</w:t>
      </w:r>
    </w:p>
    <w:p w14:paraId="333BDFF6" w14:textId="77777777" w:rsidR="004B63AD" w:rsidRPr="005C15DB" w:rsidRDefault="004B63AD" w:rsidP="005C15DB">
      <w:pPr>
        <w:pStyle w:val="Textindependent2"/>
        <w:rPr>
          <w:rFonts w:ascii="Arial" w:hAnsi="Arial" w:cs="Arial"/>
        </w:rPr>
      </w:pPr>
    </w:p>
    <w:p w14:paraId="1B0BB6E9" w14:textId="77777777" w:rsidR="004B63AD" w:rsidRPr="005C15DB" w:rsidRDefault="004B63AD" w:rsidP="005C15DB">
      <w:pPr>
        <w:pStyle w:val="Textindependent2"/>
        <w:rPr>
          <w:rFonts w:ascii="Arial" w:hAnsi="Arial" w:cs="Arial"/>
        </w:rPr>
      </w:pPr>
      <w:r w:rsidRPr="005C15DB">
        <w:rPr>
          <w:rFonts w:ascii="Arial" w:hAnsi="Arial" w:cs="Arial"/>
        </w:rPr>
        <w:t>Les resolucions de la Comissió Jurídica Esportiva exhaureixen la via administrativa i només s’hi poden interposar en contra els recursos jurisdiccionals que escaiguin.</w:t>
      </w:r>
    </w:p>
    <w:p w14:paraId="3AD020D8" w14:textId="77777777" w:rsidR="00F34918" w:rsidRPr="005C15DB" w:rsidRDefault="00F34918" w:rsidP="005C15DB">
      <w:pPr>
        <w:pStyle w:val="Textindependent2"/>
        <w:rPr>
          <w:rFonts w:ascii="Arial" w:hAnsi="Arial" w:cs="Arial"/>
        </w:rPr>
      </w:pPr>
    </w:p>
    <w:p w14:paraId="5D88C0A1" w14:textId="6D8F24B6" w:rsidR="00F24E55" w:rsidRPr="005C15DB" w:rsidRDefault="00F24E55" w:rsidP="005C15DB">
      <w:pPr>
        <w:jc w:val="both"/>
        <w:rPr>
          <w:rFonts w:ascii="Arial" w:hAnsi="Arial" w:cs="Arial"/>
          <w:i/>
          <w:sz w:val="24"/>
          <w:szCs w:val="24"/>
        </w:rPr>
      </w:pPr>
      <w:r w:rsidRPr="005C15DB">
        <w:rPr>
          <w:rFonts w:ascii="Arial" w:hAnsi="Arial" w:cs="Arial"/>
          <w:sz w:val="24"/>
          <w:szCs w:val="24"/>
        </w:rPr>
        <w:t xml:space="preserve">Article </w:t>
      </w:r>
      <w:r w:rsidR="00115AE0" w:rsidRPr="005C15DB">
        <w:rPr>
          <w:rFonts w:ascii="Arial" w:hAnsi="Arial" w:cs="Arial"/>
          <w:sz w:val="24"/>
          <w:szCs w:val="24"/>
        </w:rPr>
        <w:t>9</w:t>
      </w:r>
      <w:r w:rsidRPr="005C15DB">
        <w:rPr>
          <w:rFonts w:ascii="Arial" w:hAnsi="Arial" w:cs="Arial"/>
          <w:sz w:val="24"/>
          <w:szCs w:val="24"/>
        </w:rPr>
        <w:t xml:space="preserve">. </w:t>
      </w:r>
      <w:r w:rsidRPr="005C15DB">
        <w:rPr>
          <w:rFonts w:ascii="Arial" w:hAnsi="Arial" w:cs="Arial"/>
          <w:i/>
          <w:sz w:val="24"/>
          <w:szCs w:val="24"/>
        </w:rPr>
        <w:t>Procediment de reforma dels estatuts</w:t>
      </w:r>
    </w:p>
    <w:p w14:paraId="6252C93C" w14:textId="77777777" w:rsidR="00F24E55" w:rsidRPr="005C15DB" w:rsidRDefault="00F24E55" w:rsidP="005C15DB">
      <w:pPr>
        <w:jc w:val="both"/>
        <w:rPr>
          <w:rFonts w:ascii="Arial" w:hAnsi="Arial" w:cs="Arial"/>
          <w:sz w:val="24"/>
          <w:szCs w:val="24"/>
        </w:rPr>
      </w:pPr>
    </w:p>
    <w:p w14:paraId="1CFF0074" w14:textId="04C76FB9" w:rsidR="00F24E55" w:rsidRPr="005C15DB" w:rsidRDefault="00FD4CB7" w:rsidP="005C15DB">
      <w:pPr>
        <w:jc w:val="both"/>
        <w:rPr>
          <w:rFonts w:ascii="Arial" w:hAnsi="Arial" w:cs="Arial"/>
          <w:sz w:val="24"/>
          <w:szCs w:val="24"/>
        </w:rPr>
      </w:pPr>
      <w:r w:rsidRPr="005C15DB">
        <w:rPr>
          <w:rFonts w:ascii="Arial" w:hAnsi="Arial" w:cs="Arial"/>
          <w:sz w:val="24"/>
          <w:szCs w:val="24"/>
        </w:rPr>
        <w:t>La modificació dels e</w:t>
      </w:r>
      <w:r w:rsidR="00F24E55" w:rsidRPr="005C15DB">
        <w:rPr>
          <w:rFonts w:ascii="Arial" w:hAnsi="Arial" w:cs="Arial"/>
          <w:sz w:val="24"/>
          <w:szCs w:val="24"/>
        </w:rPr>
        <w:t xml:space="preserve">statuts </w:t>
      </w:r>
      <w:r w:rsidR="00C002FE" w:rsidRPr="005C15DB">
        <w:rPr>
          <w:rFonts w:ascii="Arial" w:hAnsi="Arial" w:cs="Arial"/>
          <w:sz w:val="24"/>
          <w:szCs w:val="24"/>
        </w:rPr>
        <w:t xml:space="preserve">l’ha de promoure l’òrgan directiu de la secció d’acció esportiva </w:t>
      </w:r>
      <w:r w:rsidR="00F24E55" w:rsidRPr="005C15DB">
        <w:rPr>
          <w:rFonts w:ascii="Arial" w:hAnsi="Arial" w:cs="Arial"/>
          <w:sz w:val="24"/>
          <w:szCs w:val="24"/>
        </w:rPr>
        <w:t xml:space="preserve">i ha de ser </w:t>
      </w:r>
      <w:r w:rsidR="00C002FE" w:rsidRPr="005C15DB">
        <w:rPr>
          <w:rFonts w:ascii="Arial" w:hAnsi="Arial" w:cs="Arial"/>
          <w:sz w:val="24"/>
          <w:szCs w:val="24"/>
        </w:rPr>
        <w:t xml:space="preserve">aprovada </w:t>
      </w:r>
      <w:r w:rsidR="00F24E55" w:rsidRPr="005C15DB">
        <w:rPr>
          <w:rFonts w:ascii="Arial" w:hAnsi="Arial" w:cs="Arial"/>
          <w:sz w:val="24"/>
          <w:szCs w:val="24"/>
        </w:rPr>
        <w:t xml:space="preserve">per </w:t>
      </w:r>
      <w:r w:rsidRPr="005C15DB">
        <w:rPr>
          <w:rFonts w:ascii="Arial" w:hAnsi="Arial" w:cs="Arial"/>
          <w:sz w:val="24"/>
          <w:szCs w:val="24"/>
        </w:rPr>
        <w:t>l’</w:t>
      </w:r>
      <w:r w:rsidR="00C002FE" w:rsidRPr="005C15DB">
        <w:rPr>
          <w:rFonts w:ascii="Arial" w:hAnsi="Arial" w:cs="Arial"/>
          <w:sz w:val="24"/>
          <w:szCs w:val="24"/>
        </w:rPr>
        <w:t xml:space="preserve">òrgan </w:t>
      </w:r>
      <w:r w:rsidR="005C1F5E" w:rsidRPr="005C15DB">
        <w:rPr>
          <w:rFonts w:ascii="Arial" w:hAnsi="Arial" w:cs="Arial"/>
          <w:sz w:val="24"/>
          <w:szCs w:val="24"/>
        </w:rPr>
        <w:t>de govern de l</w:t>
      </w:r>
      <w:r w:rsidR="007D2658" w:rsidRPr="005C15DB">
        <w:rPr>
          <w:rFonts w:ascii="Arial" w:hAnsi="Arial" w:cs="Arial"/>
          <w:sz w:val="24"/>
          <w:szCs w:val="24"/>
        </w:rPr>
        <w:t>’</w:t>
      </w:r>
      <w:r w:rsidR="00DF2815" w:rsidRPr="005C15DB">
        <w:rPr>
          <w:rFonts w:ascii="Arial" w:hAnsi="Arial" w:cs="Arial"/>
          <w:sz w:val="24"/>
          <w:szCs w:val="24"/>
        </w:rPr>
        <w:t>entitat</w:t>
      </w:r>
      <w:r w:rsidR="00D508A3" w:rsidRPr="005C15DB">
        <w:rPr>
          <w:rFonts w:ascii="Arial" w:hAnsi="Arial" w:cs="Arial"/>
          <w:sz w:val="24"/>
          <w:szCs w:val="24"/>
        </w:rPr>
        <w:t xml:space="preserve"> </w:t>
      </w:r>
      <w:r w:rsidR="005C1F5E" w:rsidRPr="005C15DB">
        <w:rPr>
          <w:rFonts w:ascii="Arial" w:hAnsi="Arial" w:cs="Arial"/>
          <w:sz w:val="24"/>
          <w:szCs w:val="24"/>
        </w:rPr>
        <w:t>promotora.</w:t>
      </w:r>
    </w:p>
    <w:p w14:paraId="7DC12D11" w14:textId="77777777" w:rsidR="00C002FE" w:rsidRPr="005C15DB" w:rsidRDefault="00C002FE" w:rsidP="005C15DB">
      <w:pPr>
        <w:jc w:val="both"/>
        <w:rPr>
          <w:rFonts w:ascii="Arial" w:hAnsi="Arial" w:cs="Arial"/>
          <w:sz w:val="24"/>
          <w:szCs w:val="24"/>
        </w:rPr>
      </w:pPr>
    </w:p>
    <w:p w14:paraId="76EAD797" w14:textId="77777777" w:rsidR="00C002FE" w:rsidRPr="005C15DB" w:rsidRDefault="00C002FE" w:rsidP="005C15DB">
      <w:pPr>
        <w:jc w:val="both"/>
        <w:rPr>
          <w:rFonts w:ascii="Arial" w:hAnsi="Arial" w:cs="Arial"/>
          <w:sz w:val="24"/>
          <w:szCs w:val="24"/>
        </w:rPr>
      </w:pPr>
      <w:r w:rsidRPr="005C15DB">
        <w:rPr>
          <w:rFonts w:ascii="Arial" w:hAnsi="Arial" w:cs="Arial"/>
          <w:sz w:val="24"/>
          <w:szCs w:val="24"/>
        </w:rPr>
        <w:t>La modificació així acordada s’ha de comunicar al Registre d’</w:t>
      </w:r>
      <w:r w:rsidR="00E7023D" w:rsidRPr="005C15DB">
        <w:rPr>
          <w:rFonts w:ascii="Arial" w:hAnsi="Arial" w:cs="Arial"/>
          <w:sz w:val="24"/>
          <w:szCs w:val="24"/>
        </w:rPr>
        <w:t>A</w:t>
      </w:r>
      <w:r w:rsidRPr="005C15DB">
        <w:rPr>
          <w:rFonts w:ascii="Arial" w:hAnsi="Arial" w:cs="Arial"/>
          <w:sz w:val="24"/>
          <w:szCs w:val="24"/>
        </w:rPr>
        <w:t>ssociacions</w:t>
      </w:r>
      <w:r w:rsidR="009A1EA0" w:rsidRPr="005C15DB">
        <w:rPr>
          <w:rFonts w:ascii="Arial" w:hAnsi="Arial" w:cs="Arial"/>
          <w:sz w:val="24"/>
          <w:szCs w:val="24"/>
        </w:rPr>
        <w:t xml:space="preserve"> i</w:t>
      </w:r>
      <w:r w:rsidRPr="005C15DB">
        <w:rPr>
          <w:rFonts w:ascii="Arial" w:hAnsi="Arial" w:cs="Arial"/>
          <w:sz w:val="24"/>
          <w:szCs w:val="24"/>
        </w:rPr>
        <w:t xml:space="preserve"> als altres òrgans administratius corresponents</w:t>
      </w:r>
      <w:r w:rsidR="00DF2815" w:rsidRPr="005C15DB">
        <w:rPr>
          <w:rFonts w:ascii="Arial" w:hAnsi="Arial" w:cs="Arial"/>
          <w:sz w:val="24"/>
          <w:szCs w:val="24"/>
        </w:rPr>
        <w:t>,</w:t>
      </w:r>
      <w:r w:rsidRPr="005C15DB">
        <w:rPr>
          <w:rFonts w:ascii="Arial" w:hAnsi="Arial" w:cs="Arial"/>
          <w:sz w:val="24"/>
          <w:szCs w:val="24"/>
        </w:rPr>
        <w:t xml:space="preserve"> en els terminis i </w:t>
      </w:r>
      <w:r w:rsidR="00E7023D" w:rsidRPr="005C15DB">
        <w:rPr>
          <w:rFonts w:ascii="Arial" w:hAnsi="Arial" w:cs="Arial"/>
          <w:sz w:val="24"/>
          <w:szCs w:val="24"/>
        </w:rPr>
        <w:t xml:space="preserve">les </w:t>
      </w:r>
      <w:r w:rsidRPr="005C15DB">
        <w:rPr>
          <w:rFonts w:ascii="Arial" w:hAnsi="Arial" w:cs="Arial"/>
          <w:sz w:val="24"/>
          <w:szCs w:val="24"/>
        </w:rPr>
        <w:t>formes que prevegi la legislació sempre en vigor.</w:t>
      </w:r>
    </w:p>
    <w:p w14:paraId="2A5DA3C8" w14:textId="77777777" w:rsidR="00F24E55" w:rsidRPr="005C15DB" w:rsidRDefault="00F24E55" w:rsidP="005C15DB">
      <w:pPr>
        <w:jc w:val="both"/>
        <w:rPr>
          <w:rFonts w:ascii="Arial" w:hAnsi="Arial" w:cs="Arial"/>
          <w:color w:val="FF0000"/>
          <w:sz w:val="24"/>
          <w:szCs w:val="24"/>
        </w:rPr>
      </w:pPr>
    </w:p>
    <w:p w14:paraId="65610718" w14:textId="7215B8B6" w:rsidR="00F24E55" w:rsidRPr="005C15DB" w:rsidRDefault="00FD4CB7" w:rsidP="005C15DB">
      <w:pPr>
        <w:jc w:val="both"/>
        <w:rPr>
          <w:rFonts w:ascii="Arial" w:hAnsi="Arial" w:cs="Arial"/>
          <w:i/>
          <w:sz w:val="24"/>
          <w:szCs w:val="24"/>
        </w:rPr>
      </w:pPr>
      <w:r w:rsidRPr="005C15DB">
        <w:rPr>
          <w:rFonts w:ascii="Arial" w:hAnsi="Arial" w:cs="Arial"/>
          <w:sz w:val="24"/>
          <w:szCs w:val="24"/>
        </w:rPr>
        <w:t xml:space="preserve">Article </w:t>
      </w:r>
      <w:r w:rsidR="00911FD9" w:rsidRPr="005C15DB">
        <w:rPr>
          <w:rFonts w:ascii="Arial" w:hAnsi="Arial" w:cs="Arial"/>
          <w:sz w:val="24"/>
          <w:szCs w:val="24"/>
        </w:rPr>
        <w:t>1</w:t>
      </w:r>
      <w:r w:rsidR="00115AE0" w:rsidRPr="005C15DB">
        <w:rPr>
          <w:rFonts w:ascii="Arial" w:hAnsi="Arial" w:cs="Arial"/>
          <w:sz w:val="24"/>
          <w:szCs w:val="24"/>
        </w:rPr>
        <w:t>0</w:t>
      </w:r>
      <w:r w:rsidR="00F24E55" w:rsidRPr="005C15DB">
        <w:rPr>
          <w:rFonts w:ascii="Arial" w:hAnsi="Arial" w:cs="Arial"/>
          <w:sz w:val="24"/>
          <w:szCs w:val="24"/>
        </w:rPr>
        <w:t>.</w:t>
      </w:r>
      <w:r w:rsidR="00F24E55" w:rsidRPr="005C15DB">
        <w:rPr>
          <w:rFonts w:ascii="Arial" w:hAnsi="Arial" w:cs="Arial"/>
          <w:i/>
          <w:sz w:val="24"/>
          <w:szCs w:val="24"/>
        </w:rPr>
        <w:t xml:space="preserve"> Dissolució de l</w:t>
      </w:r>
      <w:r w:rsidR="00C002FE" w:rsidRPr="005C15DB">
        <w:rPr>
          <w:rFonts w:ascii="Arial" w:hAnsi="Arial" w:cs="Arial"/>
          <w:i/>
          <w:sz w:val="24"/>
          <w:szCs w:val="24"/>
        </w:rPr>
        <w:t>a secció d’acció esportiva</w:t>
      </w:r>
    </w:p>
    <w:p w14:paraId="565A22F2" w14:textId="77777777" w:rsidR="00F24E55" w:rsidRPr="005C15DB" w:rsidRDefault="00F24E55" w:rsidP="005C15DB">
      <w:pPr>
        <w:jc w:val="both"/>
        <w:rPr>
          <w:rFonts w:ascii="Arial" w:hAnsi="Arial" w:cs="Arial"/>
          <w:sz w:val="24"/>
          <w:szCs w:val="24"/>
        </w:rPr>
      </w:pPr>
    </w:p>
    <w:p w14:paraId="5AFB8816" w14:textId="77777777" w:rsidR="00F24E55" w:rsidRPr="005C15DB" w:rsidRDefault="00F24E55" w:rsidP="005C15DB">
      <w:pPr>
        <w:pStyle w:val="Textindependent2"/>
        <w:rPr>
          <w:rFonts w:ascii="Arial" w:hAnsi="Arial" w:cs="Arial"/>
        </w:rPr>
      </w:pPr>
      <w:r w:rsidRPr="005C15DB">
        <w:rPr>
          <w:rFonts w:ascii="Arial" w:hAnsi="Arial" w:cs="Arial"/>
        </w:rPr>
        <w:t>L</w:t>
      </w:r>
      <w:r w:rsidR="00C002FE" w:rsidRPr="005C15DB">
        <w:rPr>
          <w:rFonts w:ascii="Arial" w:hAnsi="Arial" w:cs="Arial"/>
        </w:rPr>
        <w:t>a secció d’acció esportiva</w:t>
      </w:r>
      <w:r w:rsidRPr="005C15DB">
        <w:rPr>
          <w:rFonts w:ascii="Arial" w:hAnsi="Arial" w:cs="Arial"/>
        </w:rPr>
        <w:t xml:space="preserve"> es dissol:</w:t>
      </w:r>
    </w:p>
    <w:p w14:paraId="7EA09C97" w14:textId="77777777" w:rsidR="00F24E55" w:rsidRPr="005C15DB" w:rsidRDefault="00F24E55" w:rsidP="005C15DB">
      <w:pPr>
        <w:pStyle w:val="Textindependent2"/>
        <w:rPr>
          <w:rFonts w:ascii="Arial" w:hAnsi="Arial" w:cs="Arial"/>
        </w:rPr>
      </w:pPr>
    </w:p>
    <w:p w14:paraId="72A43C92" w14:textId="26F0565B" w:rsidR="00F24E55" w:rsidRPr="005C15DB" w:rsidRDefault="00F24E55" w:rsidP="00284DF1">
      <w:pPr>
        <w:pStyle w:val="Textindependent2"/>
        <w:numPr>
          <w:ilvl w:val="0"/>
          <w:numId w:val="4"/>
        </w:numPr>
        <w:rPr>
          <w:rFonts w:ascii="Arial" w:hAnsi="Arial" w:cs="Arial"/>
        </w:rPr>
      </w:pPr>
      <w:r w:rsidRPr="005C15DB">
        <w:rPr>
          <w:rFonts w:ascii="Arial" w:hAnsi="Arial" w:cs="Arial"/>
        </w:rPr>
        <w:t xml:space="preserve">Per acord de l’òrgan </w:t>
      </w:r>
      <w:r w:rsidR="00115AE0" w:rsidRPr="005C15DB">
        <w:rPr>
          <w:rFonts w:ascii="Arial" w:hAnsi="Arial" w:cs="Arial"/>
        </w:rPr>
        <w:t xml:space="preserve">de govern </w:t>
      </w:r>
      <w:r w:rsidR="00C002FE" w:rsidRPr="005C15DB">
        <w:rPr>
          <w:rFonts w:ascii="Arial" w:hAnsi="Arial" w:cs="Arial"/>
        </w:rPr>
        <w:t xml:space="preserve">de </w:t>
      </w:r>
      <w:r w:rsidR="00DF2815" w:rsidRPr="005C15DB">
        <w:rPr>
          <w:rFonts w:ascii="Arial" w:hAnsi="Arial" w:cs="Arial"/>
        </w:rPr>
        <w:t>l’</w:t>
      </w:r>
      <w:r w:rsidR="00C002FE" w:rsidRPr="005C15DB">
        <w:rPr>
          <w:rFonts w:ascii="Arial" w:hAnsi="Arial" w:cs="Arial"/>
        </w:rPr>
        <w:t>entitat</w:t>
      </w:r>
      <w:r w:rsidR="00115AE0" w:rsidRPr="005C15DB">
        <w:rPr>
          <w:rFonts w:ascii="Arial" w:hAnsi="Arial" w:cs="Arial"/>
        </w:rPr>
        <w:t xml:space="preserve"> </w:t>
      </w:r>
      <w:r w:rsidR="00C002FE" w:rsidRPr="005C15DB">
        <w:rPr>
          <w:rFonts w:ascii="Arial" w:hAnsi="Arial" w:cs="Arial"/>
        </w:rPr>
        <w:t>promotor</w:t>
      </w:r>
      <w:r w:rsidR="00115AE0" w:rsidRPr="005C15DB">
        <w:rPr>
          <w:rFonts w:ascii="Arial" w:hAnsi="Arial" w:cs="Arial"/>
        </w:rPr>
        <w:t>a</w:t>
      </w:r>
      <w:r w:rsidRPr="005C15DB">
        <w:rPr>
          <w:rFonts w:ascii="Arial" w:hAnsi="Arial" w:cs="Arial"/>
        </w:rPr>
        <w:t>.</w:t>
      </w:r>
    </w:p>
    <w:p w14:paraId="21B4A6A6" w14:textId="77777777" w:rsidR="00F24E55" w:rsidRPr="005C15DB" w:rsidRDefault="00F24E55" w:rsidP="005C15DB">
      <w:pPr>
        <w:jc w:val="both"/>
        <w:rPr>
          <w:rFonts w:ascii="Arial" w:hAnsi="Arial" w:cs="Arial"/>
          <w:sz w:val="24"/>
          <w:szCs w:val="24"/>
        </w:rPr>
      </w:pPr>
    </w:p>
    <w:p w14:paraId="0CD3CFB1" w14:textId="77777777" w:rsidR="00284DF1" w:rsidRPr="008C4C79" w:rsidRDefault="00284DF1" w:rsidP="00284DF1">
      <w:pPr>
        <w:numPr>
          <w:ilvl w:val="0"/>
          <w:numId w:val="4"/>
        </w:numPr>
        <w:jc w:val="both"/>
        <w:rPr>
          <w:rFonts w:ascii="Arial" w:hAnsi="Arial" w:cs="Arial"/>
          <w:sz w:val="24"/>
          <w:szCs w:val="24"/>
        </w:rPr>
      </w:pPr>
      <w:r w:rsidRPr="008C4C79">
        <w:rPr>
          <w:rFonts w:ascii="Arial" w:hAnsi="Arial" w:cs="Arial"/>
          <w:sz w:val="24"/>
          <w:szCs w:val="24"/>
        </w:rPr>
        <w:t>Per sentència judicial ferma, en els termes previstos al Codi penal.</w:t>
      </w:r>
    </w:p>
    <w:p w14:paraId="34D37C5D" w14:textId="77777777" w:rsidR="00284DF1" w:rsidRPr="008C4C79" w:rsidRDefault="00284DF1" w:rsidP="00284DF1">
      <w:pPr>
        <w:jc w:val="both"/>
        <w:rPr>
          <w:rFonts w:ascii="Arial" w:hAnsi="Arial" w:cs="Arial"/>
          <w:sz w:val="24"/>
          <w:szCs w:val="24"/>
        </w:rPr>
      </w:pPr>
    </w:p>
    <w:p w14:paraId="3056C511" w14:textId="77777777" w:rsidR="00284DF1" w:rsidRPr="008C4C79" w:rsidRDefault="00284DF1" w:rsidP="00284DF1">
      <w:pPr>
        <w:numPr>
          <w:ilvl w:val="0"/>
          <w:numId w:val="4"/>
        </w:numPr>
        <w:jc w:val="both"/>
        <w:rPr>
          <w:rFonts w:ascii="Arial" w:hAnsi="Arial" w:cs="Arial"/>
          <w:sz w:val="24"/>
          <w:szCs w:val="24"/>
        </w:rPr>
      </w:pPr>
      <w:r w:rsidRPr="008C4C79">
        <w:rPr>
          <w:rFonts w:ascii="Arial" w:hAnsi="Arial" w:cs="Arial"/>
          <w:sz w:val="24"/>
          <w:szCs w:val="24"/>
        </w:rPr>
        <w:t>Per expiració de la durada fixada, exhauriment de l’objecte social o impossibilitat de dur a terme la finalitat per a la qual es va constituir.</w:t>
      </w:r>
    </w:p>
    <w:p w14:paraId="294BF80C" w14:textId="77777777" w:rsidR="00DF2815" w:rsidRPr="005C15DB" w:rsidRDefault="00DF2815" w:rsidP="005C15DB">
      <w:pPr>
        <w:ind w:left="720"/>
        <w:jc w:val="both"/>
        <w:rPr>
          <w:rFonts w:ascii="Arial" w:hAnsi="Arial" w:cs="Arial"/>
          <w:sz w:val="24"/>
          <w:szCs w:val="24"/>
        </w:rPr>
      </w:pPr>
    </w:p>
    <w:p w14:paraId="354FFDAA" w14:textId="77777777" w:rsidR="00284DF1" w:rsidRPr="00284DF1" w:rsidRDefault="00284DF1" w:rsidP="00284DF1">
      <w:pPr>
        <w:numPr>
          <w:ilvl w:val="0"/>
          <w:numId w:val="4"/>
        </w:numPr>
        <w:jc w:val="both"/>
        <w:rPr>
          <w:rFonts w:ascii="Arial" w:hAnsi="Arial" w:cs="Arial"/>
          <w:color w:val="000000"/>
          <w:sz w:val="24"/>
          <w:szCs w:val="24"/>
        </w:rPr>
      </w:pPr>
      <w:r w:rsidRPr="00284DF1">
        <w:rPr>
          <w:rFonts w:ascii="Arial" w:hAnsi="Arial" w:cs="Arial"/>
          <w:color w:val="000000"/>
          <w:sz w:val="24"/>
          <w:szCs w:val="24"/>
        </w:rPr>
        <w:t>Per insolvència declarada conforme a la legislació mercantil vigent en tot moment, que no ha pogut ser revertida d’acord amb el que preveu la Llei 37/2018, del 20 de desembre, de l’esport del Principat d’Andorra, o la llei que la substitueixi.</w:t>
      </w:r>
    </w:p>
    <w:p w14:paraId="6DF3CFE2" w14:textId="77777777" w:rsidR="003F2559" w:rsidRPr="005C15DB" w:rsidRDefault="003F2559" w:rsidP="005C15DB">
      <w:pPr>
        <w:pStyle w:val="Pargrafdellista"/>
        <w:spacing w:after="0"/>
        <w:jc w:val="both"/>
        <w:rPr>
          <w:rFonts w:ascii="Arial" w:hAnsi="Arial" w:cs="Arial"/>
          <w:sz w:val="24"/>
          <w:szCs w:val="24"/>
        </w:rPr>
      </w:pPr>
    </w:p>
    <w:p w14:paraId="7CE8117C" w14:textId="3553BCBB" w:rsidR="003F2559" w:rsidRPr="00284DF1" w:rsidRDefault="003F2559" w:rsidP="00284DF1">
      <w:pPr>
        <w:numPr>
          <w:ilvl w:val="0"/>
          <w:numId w:val="4"/>
        </w:numPr>
        <w:jc w:val="both"/>
        <w:rPr>
          <w:rFonts w:ascii="Arial" w:hAnsi="Arial" w:cs="Arial"/>
          <w:color w:val="000000"/>
          <w:sz w:val="24"/>
          <w:szCs w:val="24"/>
        </w:rPr>
      </w:pPr>
      <w:r w:rsidRPr="005C15DB">
        <w:rPr>
          <w:rFonts w:ascii="Arial" w:hAnsi="Arial" w:cs="Arial"/>
          <w:color w:val="000000"/>
          <w:sz w:val="24"/>
          <w:szCs w:val="24"/>
        </w:rPr>
        <w:t>Per la cancel·lació de la seva inscripció al Registre d’Associacions.</w:t>
      </w:r>
    </w:p>
    <w:p w14:paraId="25B4889E" w14:textId="77777777" w:rsidR="00BC0B01" w:rsidRPr="005C15DB" w:rsidRDefault="00BC0B01" w:rsidP="005C15DB">
      <w:pPr>
        <w:pStyle w:val="Pargrafdellista"/>
        <w:spacing w:after="0"/>
        <w:jc w:val="both"/>
        <w:rPr>
          <w:rFonts w:ascii="Arial" w:hAnsi="Arial" w:cs="Arial"/>
          <w:sz w:val="24"/>
          <w:szCs w:val="24"/>
        </w:rPr>
      </w:pPr>
    </w:p>
    <w:p w14:paraId="19E9D46A" w14:textId="6D2DB0DB" w:rsidR="00BC0B01" w:rsidRPr="005C15DB" w:rsidRDefault="00BC0B01" w:rsidP="005C15DB">
      <w:pPr>
        <w:jc w:val="both"/>
        <w:rPr>
          <w:rFonts w:ascii="Arial" w:hAnsi="Arial" w:cs="Arial"/>
          <w:i/>
          <w:sz w:val="24"/>
          <w:szCs w:val="24"/>
        </w:rPr>
      </w:pPr>
      <w:r w:rsidRPr="005C15DB">
        <w:rPr>
          <w:rFonts w:ascii="Arial" w:hAnsi="Arial" w:cs="Arial"/>
          <w:sz w:val="24"/>
          <w:szCs w:val="24"/>
        </w:rPr>
        <w:t xml:space="preserve">Article </w:t>
      </w:r>
      <w:r w:rsidR="00FD4CB7" w:rsidRPr="005C15DB">
        <w:rPr>
          <w:rFonts w:ascii="Arial" w:hAnsi="Arial" w:cs="Arial"/>
          <w:sz w:val="24"/>
          <w:szCs w:val="24"/>
        </w:rPr>
        <w:t>1</w:t>
      </w:r>
      <w:r w:rsidR="00115AE0" w:rsidRPr="005C15DB">
        <w:rPr>
          <w:rFonts w:ascii="Arial" w:hAnsi="Arial" w:cs="Arial"/>
          <w:sz w:val="24"/>
          <w:szCs w:val="24"/>
        </w:rPr>
        <w:t>1</w:t>
      </w:r>
      <w:r w:rsidRPr="005C15DB">
        <w:rPr>
          <w:rFonts w:ascii="Arial" w:hAnsi="Arial" w:cs="Arial"/>
          <w:sz w:val="24"/>
          <w:szCs w:val="24"/>
        </w:rPr>
        <w:t xml:space="preserve">. </w:t>
      </w:r>
      <w:r w:rsidRPr="005C15DB">
        <w:rPr>
          <w:rFonts w:ascii="Arial" w:hAnsi="Arial" w:cs="Arial"/>
          <w:i/>
          <w:sz w:val="24"/>
          <w:szCs w:val="24"/>
        </w:rPr>
        <w:t>Liquidació</w:t>
      </w:r>
    </w:p>
    <w:p w14:paraId="3A86B722" w14:textId="77777777" w:rsidR="00BC0B01" w:rsidRPr="005C15DB" w:rsidRDefault="00BC0B01" w:rsidP="005C15DB">
      <w:pPr>
        <w:jc w:val="both"/>
        <w:rPr>
          <w:rFonts w:ascii="Arial" w:hAnsi="Arial" w:cs="Arial"/>
          <w:sz w:val="24"/>
          <w:szCs w:val="24"/>
        </w:rPr>
      </w:pPr>
    </w:p>
    <w:p w14:paraId="5D2C57E9" w14:textId="77777777" w:rsidR="00C002FE" w:rsidRPr="005C15DB" w:rsidRDefault="00C002FE" w:rsidP="005C15DB">
      <w:pPr>
        <w:jc w:val="both"/>
        <w:rPr>
          <w:rFonts w:ascii="Arial" w:hAnsi="Arial" w:cs="Arial"/>
          <w:sz w:val="24"/>
          <w:szCs w:val="24"/>
        </w:rPr>
      </w:pPr>
      <w:r w:rsidRPr="005C15DB">
        <w:rPr>
          <w:rFonts w:ascii="Arial" w:hAnsi="Arial" w:cs="Arial"/>
          <w:sz w:val="24"/>
          <w:szCs w:val="24"/>
        </w:rPr>
        <w:t>Acordada la dissolució o produï</w:t>
      </w:r>
      <w:r w:rsidR="00BC46B3" w:rsidRPr="005C15DB">
        <w:rPr>
          <w:rFonts w:ascii="Arial" w:hAnsi="Arial" w:cs="Arial"/>
          <w:sz w:val="24"/>
          <w:szCs w:val="24"/>
        </w:rPr>
        <w:t>de</w:t>
      </w:r>
      <w:r w:rsidRPr="005C15DB">
        <w:rPr>
          <w:rFonts w:ascii="Arial" w:hAnsi="Arial" w:cs="Arial"/>
          <w:sz w:val="24"/>
          <w:szCs w:val="24"/>
        </w:rPr>
        <w:t>s les circumstàncies que la provoquen, la secció d’acció esportiva inicia la liquidació.</w:t>
      </w:r>
    </w:p>
    <w:p w14:paraId="09356734" w14:textId="77777777" w:rsidR="00C002FE" w:rsidRPr="005C15DB" w:rsidRDefault="00C002FE" w:rsidP="005C15DB">
      <w:pPr>
        <w:jc w:val="both"/>
        <w:rPr>
          <w:rFonts w:ascii="Arial" w:hAnsi="Arial" w:cs="Arial"/>
          <w:sz w:val="24"/>
          <w:szCs w:val="24"/>
        </w:rPr>
      </w:pPr>
    </w:p>
    <w:p w14:paraId="0DB93DE9" w14:textId="40D51650" w:rsidR="00BC0B01" w:rsidRPr="005C15DB" w:rsidRDefault="00C002FE" w:rsidP="005C15DB">
      <w:pPr>
        <w:jc w:val="both"/>
        <w:rPr>
          <w:rFonts w:ascii="Arial" w:hAnsi="Arial" w:cs="Arial"/>
          <w:sz w:val="24"/>
          <w:szCs w:val="24"/>
        </w:rPr>
      </w:pPr>
      <w:r w:rsidRPr="005C15DB">
        <w:rPr>
          <w:rFonts w:ascii="Arial" w:hAnsi="Arial" w:cs="Arial"/>
          <w:sz w:val="24"/>
          <w:szCs w:val="24"/>
        </w:rPr>
        <w:t>Els membres de</w:t>
      </w:r>
      <w:r w:rsidR="009A1EA0" w:rsidRPr="005C15DB">
        <w:rPr>
          <w:rFonts w:ascii="Arial" w:hAnsi="Arial" w:cs="Arial"/>
          <w:sz w:val="24"/>
          <w:szCs w:val="24"/>
        </w:rPr>
        <w:t xml:space="preserve"> l’</w:t>
      </w:r>
      <w:r w:rsidRPr="005C15DB">
        <w:rPr>
          <w:rFonts w:ascii="Arial" w:hAnsi="Arial" w:cs="Arial"/>
          <w:sz w:val="24"/>
          <w:szCs w:val="24"/>
        </w:rPr>
        <w:t>òrgan directiu passen a ser liquidadors de la secció</w:t>
      </w:r>
      <w:r w:rsidR="00115AE0" w:rsidRPr="005C15DB">
        <w:rPr>
          <w:rFonts w:ascii="Arial" w:hAnsi="Arial" w:cs="Arial"/>
          <w:sz w:val="24"/>
          <w:szCs w:val="24"/>
        </w:rPr>
        <w:t xml:space="preserve"> d’acció esportiva i hauran de</w:t>
      </w:r>
      <w:r w:rsidR="00BC0B01" w:rsidRPr="005C15DB">
        <w:rPr>
          <w:rFonts w:ascii="Arial" w:hAnsi="Arial" w:cs="Arial"/>
          <w:sz w:val="24"/>
          <w:szCs w:val="24"/>
        </w:rPr>
        <w:t>:</w:t>
      </w:r>
    </w:p>
    <w:p w14:paraId="1688CDF1" w14:textId="77777777" w:rsidR="00BC0B01" w:rsidRPr="005C15DB" w:rsidRDefault="00BC0B01" w:rsidP="005C15DB">
      <w:pPr>
        <w:jc w:val="both"/>
        <w:rPr>
          <w:rFonts w:ascii="Arial" w:hAnsi="Arial" w:cs="Arial"/>
          <w:sz w:val="24"/>
          <w:szCs w:val="24"/>
        </w:rPr>
      </w:pPr>
    </w:p>
    <w:p w14:paraId="4D0AF8D0" w14:textId="5E44FB64" w:rsidR="00284DF1" w:rsidRPr="005C15DB" w:rsidRDefault="00284DF1" w:rsidP="00284DF1">
      <w:pPr>
        <w:numPr>
          <w:ilvl w:val="0"/>
          <w:numId w:val="5"/>
        </w:numPr>
        <w:jc w:val="both"/>
        <w:rPr>
          <w:rFonts w:ascii="Arial" w:hAnsi="Arial" w:cs="Arial"/>
          <w:sz w:val="24"/>
          <w:szCs w:val="24"/>
        </w:rPr>
      </w:pPr>
      <w:r>
        <w:rPr>
          <w:rFonts w:ascii="Arial" w:hAnsi="Arial" w:cs="Arial"/>
          <w:sz w:val="24"/>
          <w:szCs w:val="24"/>
        </w:rPr>
        <w:t>Cobrar els crèdits pendents.</w:t>
      </w:r>
    </w:p>
    <w:p w14:paraId="626F4BB1" w14:textId="77777777" w:rsidR="00BC0B01" w:rsidRPr="005C15DB" w:rsidRDefault="00BC0B01" w:rsidP="005C15DB">
      <w:pPr>
        <w:jc w:val="both"/>
        <w:rPr>
          <w:rFonts w:ascii="Arial" w:hAnsi="Arial" w:cs="Arial"/>
          <w:sz w:val="24"/>
          <w:szCs w:val="24"/>
        </w:rPr>
      </w:pPr>
    </w:p>
    <w:p w14:paraId="62B7BC3B" w14:textId="77777777" w:rsidR="00BC0B01" w:rsidRPr="005C15DB" w:rsidRDefault="00BC0B01" w:rsidP="00284DF1">
      <w:pPr>
        <w:numPr>
          <w:ilvl w:val="0"/>
          <w:numId w:val="5"/>
        </w:numPr>
        <w:jc w:val="both"/>
        <w:rPr>
          <w:rFonts w:ascii="Arial" w:hAnsi="Arial" w:cs="Arial"/>
          <w:sz w:val="24"/>
          <w:szCs w:val="24"/>
        </w:rPr>
      </w:pPr>
      <w:r w:rsidRPr="005C15DB">
        <w:rPr>
          <w:rFonts w:ascii="Arial" w:hAnsi="Arial" w:cs="Arial"/>
          <w:sz w:val="24"/>
          <w:szCs w:val="24"/>
        </w:rPr>
        <w:t>Vetllar pel patrimoni social i administrar-lo amb diligència fins que s’hagi liquidat</w:t>
      </w:r>
      <w:r w:rsidR="00FD4CB7" w:rsidRPr="005C15DB">
        <w:rPr>
          <w:rFonts w:ascii="Arial" w:hAnsi="Arial" w:cs="Arial"/>
          <w:sz w:val="24"/>
          <w:szCs w:val="24"/>
        </w:rPr>
        <w:t>.</w:t>
      </w:r>
    </w:p>
    <w:p w14:paraId="3DBCFF85" w14:textId="77777777" w:rsidR="00BC0B01" w:rsidRPr="005C15DB" w:rsidRDefault="00BC0B01" w:rsidP="005C15DB">
      <w:pPr>
        <w:jc w:val="both"/>
        <w:rPr>
          <w:rFonts w:ascii="Arial" w:hAnsi="Arial" w:cs="Arial"/>
          <w:sz w:val="24"/>
          <w:szCs w:val="24"/>
        </w:rPr>
      </w:pPr>
    </w:p>
    <w:p w14:paraId="16A37439" w14:textId="176D077E" w:rsidR="00BC0B01" w:rsidRPr="005C15DB" w:rsidRDefault="00BC0B01" w:rsidP="00284DF1">
      <w:pPr>
        <w:numPr>
          <w:ilvl w:val="0"/>
          <w:numId w:val="5"/>
        </w:numPr>
        <w:jc w:val="both"/>
        <w:rPr>
          <w:rFonts w:ascii="Arial" w:hAnsi="Arial" w:cs="Arial"/>
          <w:sz w:val="24"/>
          <w:szCs w:val="24"/>
        </w:rPr>
      </w:pPr>
      <w:r w:rsidRPr="005C15DB">
        <w:rPr>
          <w:rFonts w:ascii="Arial" w:hAnsi="Arial" w:cs="Arial"/>
          <w:sz w:val="24"/>
          <w:szCs w:val="24"/>
        </w:rPr>
        <w:t xml:space="preserve">Liquidar el patrimoni i pagar </w:t>
      </w:r>
      <w:r w:rsidR="00763D08" w:rsidRPr="005C15DB">
        <w:rPr>
          <w:rFonts w:ascii="Arial" w:hAnsi="Arial" w:cs="Arial"/>
          <w:sz w:val="24"/>
          <w:szCs w:val="24"/>
        </w:rPr>
        <w:t>e</w:t>
      </w:r>
      <w:r w:rsidRPr="005C15DB">
        <w:rPr>
          <w:rFonts w:ascii="Arial" w:hAnsi="Arial" w:cs="Arial"/>
          <w:sz w:val="24"/>
          <w:szCs w:val="24"/>
        </w:rPr>
        <w:t>ls creditors</w:t>
      </w:r>
      <w:r w:rsidR="00FD4CB7" w:rsidRPr="005C15DB">
        <w:rPr>
          <w:rFonts w:ascii="Arial" w:hAnsi="Arial" w:cs="Arial"/>
          <w:sz w:val="24"/>
          <w:szCs w:val="24"/>
        </w:rPr>
        <w:t>.</w:t>
      </w:r>
    </w:p>
    <w:p w14:paraId="742D99FE" w14:textId="77777777" w:rsidR="003F2559" w:rsidRPr="005C15DB" w:rsidRDefault="003F2559" w:rsidP="005C15DB">
      <w:pPr>
        <w:ind w:left="720"/>
        <w:jc w:val="both"/>
        <w:rPr>
          <w:rFonts w:ascii="Arial" w:hAnsi="Arial" w:cs="Arial"/>
          <w:sz w:val="24"/>
          <w:szCs w:val="24"/>
        </w:rPr>
      </w:pPr>
    </w:p>
    <w:p w14:paraId="1C60440E" w14:textId="1782135D" w:rsidR="00FB03F6" w:rsidRPr="005C15DB" w:rsidRDefault="00FB03F6" w:rsidP="00284DF1">
      <w:pPr>
        <w:numPr>
          <w:ilvl w:val="0"/>
          <w:numId w:val="5"/>
        </w:numPr>
        <w:jc w:val="both"/>
        <w:rPr>
          <w:rFonts w:ascii="Arial" w:hAnsi="Arial" w:cs="Arial"/>
          <w:sz w:val="24"/>
          <w:szCs w:val="24"/>
        </w:rPr>
      </w:pPr>
      <w:r w:rsidRPr="005C15DB">
        <w:rPr>
          <w:rFonts w:ascii="Arial" w:hAnsi="Arial" w:cs="Arial"/>
          <w:sz w:val="24"/>
          <w:szCs w:val="24"/>
        </w:rPr>
        <w:t xml:space="preserve">Aplicar el patrimoni o el líquid sobrant a les finalitats previstes als </w:t>
      </w:r>
      <w:r w:rsidR="00763D08" w:rsidRPr="005C15DB">
        <w:rPr>
          <w:rFonts w:ascii="Arial" w:hAnsi="Arial" w:cs="Arial"/>
          <w:sz w:val="24"/>
          <w:szCs w:val="24"/>
        </w:rPr>
        <w:t>e</w:t>
      </w:r>
      <w:r w:rsidRPr="005C15DB">
        <w:rPr>
          <w:rFonts w:ascii="Arial" w:hAnsi="Arial" w:cs="Arial"/>
          <w:sz w:val="24"/>
          <w:szCs w:val="24"/>
        </w:rPr>
        <w:t xml:space="preserve">statuts, i en cap cas </w:t>
      </w:r>
      <w:r w:rsidR="006B477C" w:rsidRPr="005C15DB">
        <w:rPr>
          <w:rFonts w:ascii="Arial" w:hAnsi="Arial" w:cs="Arial"/>
          <w:sz w:val="24"/>
          <w:szCs w:val="24"/>
        </w:rPr>
        <w:t xml:space="preserve">no </w:t>
      </w:r>
      <w:r w:rsidRPr="005C15DB">
        <w:rPr>
          <w:rFonts w:ascii="Arial" w:hAnsi="Arial" w:cs="Arial"/>
          <w:sz w:val="24"/>
          <w:szCs w:val="24"/>
        </w:rPr>
        <w:t>poden autoritzar-ne el repartiment entre els socis ni cedir-lo a persones o entitats amb afany de lucre.</w:t>
      </w:r>
    </w:p>
    <w:p w14:paraId="341F7BEB" w14:textId="77777777" w:rsidR="00BC0B01" w:rsidRPr="005C15DB" w:rsidRDefault="00BC0B01" w:rsidP="005C15DB">
      <w:pPr>
        <w:jc w:val="both"/>
        <w:rPr>
          <w:rFonts w:ascii="Arial" w:hAnsi="Arial" w:cs="Arial"/>
          <w:sz w:val="24"/>
          <w:szCs w:val="24"/>
        </w:rPr>
      </w:pPr>
    </w:p>
    <w:p w14:paraId="2A77C5F1" w14:textId="02401D32" w:rsidR="00284DF1" w:rsidRDefault="00BC0B01" w:rsidP="00284DF1">
      <w:pPr>
        <w:numPr>
          <w:ilvl w:val="0"/>
          <w:numId w:val="5"/>
        </w:numPr>
        <w:jc w:val="both"/>
        <w:rPr>
          <w:rFonts w:ascii="Arial" w:hAnsi="Arial" w:cs="Arial"/>
          <w:sz w:val="24"/>
          <w:szCs w:val="24"/>
        </w:rPr>
      </w:pPr>
      <w:r w:rsidRPr="00284DF1">
        <w:rPr>
          <w:rFonts w:ascii="Arial" w:hAnsi="Arial" w:cs="Arial"/>
          <w:sz w:val="24"/>
          <w:szCs w:val="24"/>
        </w:rPr>
        <w:t>Sol·licitar al Registre d’Associacions la cancel·lació de l</w:t>
      </w:r>
      <w:r w:rsidR="00C002FE" w:rsidRPr="00284DF1">
        <w:rPr>
          <w:rFonts w:ascii="Arial" w:hAnsi="Arial" w:cs="Arial"/>
          <w:sz w:val="24"/>
          <w:szCs w:val="24"/>
        </w:rPr>
        <w:t>a secció d’acció esportiva</w:t>
      </w:r>
      <w:r w:rsidR="00FD4CB7" w:rsidRPr="00284DF1">
        <w:rPr>
          <w:rFonts w:ascii="Arial" w:hAnsi="Arial" w:cs="Arial"/>
          <w:sz w:val="24"/>
          <w:szCs w:val="24"/>
        </w:rPr>
        <w:t>.</w:t>
      </w:r>
    </w:p>
    <w:p w14:paraId="70ACC9C6" w14:textId="77777777" w:rsidR="00284DF1" w:rsidRPr="00284DF1" w:rsidRDefault="00284DF1" w:rsidP="00284DF1">
      <w:pPr>
        <w:jc w:val="both"/>
        <w:rPr>
          <w:rFonts w:ascii="Arial" w:hAnsi="Arial" w:cs="Arial"/>
          <w:sz w:val="24"/>
          <w:szCs w:val="24"/>
        </w:rPr>
      </w:pPr>
    </w:p>
    <w:p w14:paraId="7BA956E7" w14:textId="436D3F1D" w:rsidR="00284DF1" w:rsidRDefault="00284DF1" w:rsidP="00284DF1">
      <w:pPr>
        <w:numPr>
          <w:ilvl w:val="0"/>
          <w:numId w:val="5"/>
        </w:numPr>
        <w:jc w:val="both"/>
        <w:rPr>
          <w:rFonts w:ascii="Arial" w:hAnsi="Arial" w:cs="Arial"/>
          <w:sz w:val="24"/>
          <w:szCs w:val="24"/>
        </w:rPr>
      </w:pPr>
      <w:r w:rsidRPr="005C15DB">
        <w:rPr>
          <w:rFonts w:ascii="Arial" w:hAnsi="Arial" w:cs="Arial"/>
          <w:sz w:val="24"/>
          <w:szCs w:val="24"/>
        </w:rPr>
        <w:t>Dur a terme les operacions necessàries per a la liquidació de la secció d’acció esportiva.</w:t>
      </w:r>
    </w:p>
    <w:p w14:paraId="511B0A82" w14:textId="0569BE6F" w:rsidR="00284DF1" w:rsidRDefault="00284DF1" w:rsidP="00284DF1">
      <w:pPr>
        <w:jc w:val="both"/>
        <w:rPr>
          <w:rFonts w:ascii="Arial" w:hAnsi="Arial" w:cs="Arial"/>
          <w:sz w:val="24"/>
          <w:szCs w:val="24"/>
        </w:rPr>
      </w:pPr>
    </w:p>
    <w:p w14:paraId="44BB5E33" w14:textId="77777777" w:rsidR="00914C3A" w:rsidRDefault="00914C3A" w:rsidP="00284DF1">
      <w:pPr>
        <w:jc w:val="both"/>
        <w:rPr>
          <w:rFonts w:ascii="Arial" w:hAnsi="Arial" w:cs="Arial"/>
          <w:sz w:val="24"/>
          <w:szCs w:val="24"/>
        </w:rPr>
      </w:pPr>
    </w:p>
    <w:p w14:paraId="2A0B861F" w14:textId="1E1BBCB9" w:rsidR="00F24E55" w:rsidRPr="00284DF1" w:rsidRDefault="00284DF1" w:rsidP="00C93506">
      <w:pPr>
        <w:jc w:val="both"/>
        <w:rPr>
          <w:rFonts w:ascii="Arial" w:hAnsi="Arial" w:cs="Arial"/>
          <w:sz w:val="24"/>
          <w:szCs w:val="24"/>
        </w:rPr>
      </w:pPr>
      <w:r>
        <w:rPr>
          <w:rFonts w:ascii="Arial" w:hAnsi="Arial" w:cs="Arial"/>
          <w:sz w:val="24"/>
          <w:szCs w:val="24"/>
        </w:rPr>
        <w:t>Aquests estatuts de la secció d’acció esportiva ... han estat aprovats per l’òrgan de govern de l’entitat ... convocat a tal efecte, en acord de data ... .</w:t>
      </w:r>
    </w:p>
    <w:sectPr w:rsidR="00F24E55" w:rsidRPr="00284DF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8FAC5" w14:textId="77777777" w:rsidR="00891EB8" w:rsidRDefault="00891EB8" w:rsidP="00891EB8">
      <w:r>
        <w:separator/>
      </w:r>
    </w:p>
  </w:endnote>
  <w:endnote w:type="continuationSeparator" w:id="0">
    <w:p w14:paraId="3C35A6CD" w14:textId="77777777" w:rsidR="00891EB8" w:rsidRDefault="00891EB8" w:rsidP="0089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8464" w14:textId="77777777" w:rsidR="00891EB8" w:rsidRDefault="00891EB8">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75787" w14:textId="77777777" w:rsidR="00891EB8" w:rsidRDefault="00891EB8">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2936" w14:textId="77777777" w:rsidR="00891EB8" w:rsidRDefault="00891EB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A516B" w14:textId="77777777" w:rsidR="00891EB8" w:rsidRDefault="00891EB8" w:rsidP="00891EB8">
      <w:r>
        <w:separator/>
      </w:r>
    </w:p>
  </w:footnote>
  <w:footnote w:type="continuationSeparator" w:id="0">
    <w:p w14:paraId="28302700" w14:textId="77777777" w:rsidR="00891EB8" w:rsidRDefault="00891EB8" w:rsidP="00891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6FF9" w14:textId="10A016B3" w:rsidR="00891EB8" w:rsidRDefault="00891EB8">
    <w:pPr>
      <w:pStyle w:val="Capalera"/>
    </w:pPr>
    <w:r>
      <w:rPr>
        <w:noProof/>
      </w:rPr>
      <w:pict w14:anchorId="40477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138719" o:spid="_x0000_s2050" type="#_x0000_t136" style="position:absolute;margin-left:0;margin-top:0;width:449.6pt;height:149.85pt;rotation:315;z-index:-251655168;mso-position-horizontal:center;mso-position-horizontal-relative:margin;mso-position-vertical:center;mso-position-vertical-relative:margin" o:allowincell="f" fillcolor="silver" stroked="f">
          <v:fill opacity=".5"/>
          <v:textpath style="font-family:&quot;Times New Roman&quot;;font-size:1pt" string="MODE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8EB" w14:textId="202C9B1F" w:rsidR="00891EB8" w:rsidRDefault="00891EB8">
    <w:pPr>
      <w:pStyle w:val="Capalera"/>
    </w:pPr>
    <w:r>
      <w:rPr>
        <w:noProof/>
      </w:rPr>
      <w:pict w14:anchorId="18FC3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138720" o:spid="_x0000_s2051" type="#_x0000_t136" style="position:absolute;margin-left:0;margin-top:0;width:449.6pt;height:149.85pt;rotation:315;z-index:-251653120;mso-position-horizontal:center;mso-position-horizontal-relative:margin;mso-position-vertical:center;mso-position-vertical-relative:margin" o:allowincell="f" fillcolor="silver" stroked="f">
          <v:fill opacity=".5"/>
          <v:textpath style="font-family:&quot;Times New Roman&quot;;font-size:1pt" string="MODE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79B9" w14:textId="5EF83ADD" w:rsidR="00891EB8" w:rsidRDefault="00891EB8">
    <w:pPr>
      <w:pStyle w:val="Capalera"/>
    </w:pPr>
    <w:r>
      <w:rPr>
        <w:noProof/>
      </w:rPr>
      <w:pict w14:anchorId="08C3E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138718" o:spid="_x0000_s2049" type="#_x0000_t136" style="position:absolute;margin-left:0;margin-top:0;width:449.6pt;height:149.85pt;rotation:315;z-index:-251657216;mso-position-horizontal:center;mso-position-horizontal-relative:margin;mso-position-vertical:center;mso-position-vertical-relative:margin" o:allowincell="f" fillcolor="silver" stroked="f">
          <v:fill opacity=".5"/>
          <v:textpath style="font-family:&quot;Times New Roman&quot;;font-size:1pt" string="MODE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A15"/>
    <w:multiLevelType w:val="hybridMultilevel"/>
    <w:tmpl w:val="73F2AC5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CD279F7"/>
    <w:multiLevelType w:val="hybridMultilevel"/>
    <w:tmpl w:val="FFFFFFFF"/>
    <w:lvl w:ilvl="0" w:tplc="0403000F">
      <w:start w:val="1"/>
      <w:numFmt w:val="decimal"/>
      <w:lvlText w:val="%1."/>
      <w:lvlJc w:val="left"/>
      <w:pPr>
        <w:ind w:left="720" w:hanging="360"/>
      </w:pPr>
      <w:rPr>
        <w:rFonts w:cs="Times New Roman" w:hint="default"/>
        <w:sz w:val="24"/>
        <w:szCs w:val="24"/>
      </w:rPr>
    </w:lvl>
    <w:lvl w:ilvl="1" w:tplc="04030019">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 w15:restartNumberingAfterBreak="0">
    <w:nsid w:val="0E7E2124"/>
    <w:multiLevelType w:val="singleLevel"/>
    <w:tmpl w:val="FFFFFFFF"/>
    <w:lvl w:ilvl="0">
      <w:start w:val="1"/>
      <w:numFmt w:val="upperLetter"/>
      <w:pStyle w:val="Ttol7"/>
      <w:lvlText w:val="%1)"/>
      <w:lvlJc w:val="left"/>
      <w:pPr>
        <w:tabs>
          <w:tab w:val="num" w:pos="360"/>
        </w:tabs>
        <w:ind w:left="360" w:hanging="360"/>
      </w:pPr>
      <w:rPr>
        <w:rFonts w:cs="Times New Roman" w:hint="default"/>
      </w:rPr>
    </w:lvl>
  </w:abstractNum>
  <w:abstractNum w:abstractNumId="3" w15:restartNumberingAfterBreak="0">
    <w:nsid w:val="208A7972"/>
    <w:multiLevelType w:val="hybridMultilevel"/>
    <w:tmpl w:val="E74601CC"/>
    <w:lvl w:ilvl="0" w:tplc="58E4ABBA">
      <w:start w:val="1"/>
      <w:numFmt w:val="decimal"/>
      <w:lvlText w:val="%1."/>
      <w:lvlJc w:val="left"/>
      <w:pPr>
        <w:ind w:left="644" w:hanging="360"/>
      </w:pPr>
      <w:rPr>
        <w:rFonts w:ascii="Arial" w:hAnsi="Arial" w:cs="Arial" w:hint="default"/>
        <w:sz w:val="24"/>
        <w:szCs w:val="24"/>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4" w15:restartNumberingAfterBreak="0">
    <w:nsid w:val="23FD4FB5"/>
    <w:multiLevelType w:val="hybridMultilevel"/>
    <w:tmpl w:val="FFFFFFFF"/>
    <w:lvl w:ilvl="0" w:tplc="C61EEBE6">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5" w15:restartNumberingAfterBreak="0">
    <w:nsid w:val="2AC039F8"/>
    <w:multiLevelType w:val="hybridMultilevel"/>
    <w:tmpl w:val="FFFFFFFF"/>
    <w:lvl w:ilvl="0" w:tplc="778EF98C">
      <w:start w:val="1"/>
      <w:numFmt w:val="lowerLetter"/>
      <w:lvlText w:val="%1)"/>
      <w:lvlJc w:val="left"/>
      <w:pPr>
        <w:ind w:left="1080" w:hanging="360"/>
      </w:pPr>
      <w:rPr>
        <w:rFonts w:ascii="Arial" w:hAnsi="Arial" w:cs="Arial" w:hint="default"/>
        <w:sz w:val="24"/>
        <w:szCs w:val="24"/>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6" w15:restartNumberingAfterBreak="0">
    <w:nsid w:val="2B2B52EE"/>
    <w:multiLevelType w:val="hybridMultilevel"/>
    <w:tmpl w:val="70ACEC2C"/>
    <w:lvl w:ilvl="0" w:tplc="04030017">
      <w:start w:val="1"/>
      <w:numFmt w:val="lowerLetter"/>
      <w:lvlText w:val="%1)"/>
      <w:lvlJc w:val="left"/>
      <w:pPr>
        <w:ind w:left="1068" w:hanging="360"/>
      </w:pPr>
      <w:rPr>
        <w:rFonts w:hint="default"/>
      </w:rPr>
    </w:lvl>
    <w:lvl w:ilvl="1" w:tplc="04030019">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 w15:restartNumberingAfterBreak="0">
    <w:nsid w:val="30DB7868"/>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8" w15:restartNumberingAfterBreak="0">
    <w:nsid w:val="32F77AAC"/>
    <w:multiLevelType w:val="hybridMultilevel"/>
    <w:tmpl w:val="0B948E1C"/>
    <w:lvl w:ilvl="0" w:tplc="8556CC8E">
      <w:start w:val="1"/>
      <w:numFmt w:val="lowerLetter"/>
      <w:lvlText w:val="%1)"/>
      <w:lvlJc w:val="left"/>
      <w:pPr>
        <w:ind w:left="1080" w:hanging="360"/>
      </w:pPr>
      <w:rPr>
        <w:rFonts w:hint="default"/>
        <w:color w:val="00000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15:restartNumberingAfterBreak="0">
    <w:nsid w:val="37C96B47"/>
    <w:multiLevelType w:val="hybridMultilevel"/>
    <w:tmpl w:val="FFFFFFFF"/>
    <w:lvl w:ilvl="0" w:tplc="6EF0902A">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10" w15:restartNumberingAfterBreak="0">
    <w:nsid w:val="4C1F1830"/>
    <w:multiLevelType w:val="hybridMultilevel"/>
    <w:tmpl w:val="58F6725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4CBC0A42"/>
    <w:multiLevelType w:val="hybridMultilevel"/>
    <w:tmpl w:val="FFFFFFFF"/>
    <w:lvl w:ilvl="0" w:tplc="05BA20EE">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12" w15:restartNumberingAfterBreak="0">
    <w:nsid w:val="50273F46"/>
    <w:multiLevelType w:val="hybridMultilevel"/>
    <w:tmpl w:val="FFFFFFFF"/>
    <w:lvl w:ilvl="0" w:tplc="F1FE52F0">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13" w15:restartNumberingAfterBreak="0">
    <w:nsid w:val="54DD5DD3"/>
    <w:multiLevelType w:val="hybridMultilevel"/>
    <w:tmpl w:val="A8A68398"/>
    <w:lvl w:ilvl="0" w:tplc="27707A0C">
      <w:start w:val="1"/>
      <w:numFmt w:val="lowerLetter"/>
      <w:lvlText w:val="%1)"/>
      <w:lvlJc w:val="left"/>
      <w:pPr>
        <w:ind w:left="1080" w:hanging="360"/>
      </w:pPr>
      <w:rPr>
        <w:rFonts w:hint="default"/>
        <w:color w:val="222222"/>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4" w15:restartNumberingAfterBreak="0">
    <w:nsid w:val="5D3B7D4D"/>
    <w:multiLevelType w:val="hybridMultilevel"/>
    <w:tmpl w:val="FFFFFFFF"/>
    <w:lvl w:ilvl="0" w:tplc="2FE4B5A4">
      <w:start w:val="1"/>
      <w:numFmt w:val="lowerLetter"/>
      <w:lvlText w:val="%1)"/>
      <w:lvlJc w:val="left"/>
      <w:pPr>
        <w:ind w:left="1068" w:hanging="360"/>
      </w:pPr>
      <w:rPr>
        <w:rFonts w:cs="Times New Roman" w:hint="default"/>
        <w:color w:val="auto"/>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5" w15:restartNumberingAfterBreak="0">
    <w:nsid w:val="603F0CDE"/>
    <w:multiLevelType w:val="hybridMultilevel"/>
    <w:tmpl w:val="FCCA918C"/>
    <w:lvl w:ilvl="0" w:tplc="04A0D684">
      <w:start w:val="1"/>
      <w:numFmt w:val="lowerLetter"/>
      <w:lvlText w:val="%1)"/>
      <w:lvlJc w:val="left"/>
      <w:pPr>
        <w:ind w:left="1080" w:hanging="360"/>
      </w:pPr>
      <w:rPr>
        <w:rFonts w:hint="default"/>
        <w:color w:val="00000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6" w15:restartNumberingAfterBreak="0">
    <w:nsid w:val="6D8D139B"/>
    <w:multiLevelType w:val="hybridMultilevel"/>
    <w:tmpl w:val="FFFFFFFF"/>
    <w:lvl w:ilvl="0" w:tplc="B5565152">
      <w:start w:val="1"/>
      <w:numFmt w:val="decimal"/>
      <w:lvlText w:val="%1."/>
      <w:lvlJc w:val="left"/>
      <w:pPr>
        <w:ind w:left="720" w:hanging="360"/>
      </w:pPr>
      <w:rPr>
        <w:rFonts w:cs="Times New Roman" w:hint="default"/>
        <w:color w:val="auto"/>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7" w15:restartNumberingAfterBreak="0">
    <w:nsid w:val="6E9F1017"/>
    <w:multiLevelType w:val="hybridMultilevel"/>
    <w:tmpl w:val="619E71C0"/>
    <w:lvl w:ilvl="0" w:tplc="8E7A84C8">
      <w:start w:val="1"/>
      <w:numFmt w:val="lowerLetter"/>
      <w:lvlText w:val="%1)"/>
      <w:lvlJc w:val="left"/>
      <w:pPr>
        <w:ind w:left="1080" w:hanging="360"/>
      </w:pPr>
      <w:rPr>
        <w:rFonts w:hint="default"/>
        <w:color w:val="00000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8" w15:restartNumberingAfterBreak="0">
    <w:nsid w:val="6EF217DF"/>
    <w:multiLevelType w:val="hybridMultilevel"/>
    <w:tmpl w:val="FFFFFFFF"/>
    <w:lvl w:ilvl="0" w:tplc="E728969E">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19" w15:restartNumberingAfterBreak="0">
    <w:nsid w:val="7247533E"/>
    <w:multiLevelType w:val="hybridMultilevel"/>
    <w:tmpl w:val="7F461200"/>
    <w:lvl w:ilvl="0" w:tplc="7C7C097E">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0" w15:restartNumberingAfterBreak="0">
    <w:nsid w:val="75982A63"/>
    <w:multiLevelType w:val="hybridMultilevel"/>
    <w:tmpl w:val="FFFFFFFF"/>
    <w:lvl w:ilvl="0" w:tplc="0403000F">
      <w:start w:val="1"/>
      <w:numFmt w:val="decimal"/>
      <w:lvlText w:val="%1."/>
      <w:lvlJc w:val="left"/>
      <w:pPr>
        <w:ind w:left="720" w:hanging="360"/>
      </w:pPr>
      <w:rPr>
        <w:rFonts w:cs="Times New Roman" w:hint="default"/>
        <w:sz w:val="22"/>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1" w15:restartNumberingAfterBreak="0">
    <w:nsid w:val="7633654A"/>
    <w:multiLevelType w:val="hybridMultilevel"/>
    <w:tmpl w:val="5574CB72"/>
    <w:lvl w:ilvl="0" w:tplc="071E5228">
      <w:start w:val="1"/>
      <w:numFmt w:val="lowerLetter"/>
      <w:lvlText w:val="%1)"/>
      <w:lvlJc w:val="left"/>
      <w:pPr>
        <w:ind w:left="1068" w:hanging="360"/>
      </w:pPr>
      <w:rPr>
        <w:rFonts w:hint="default"/>
        <w:color w:val="00000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2" w15:restartNumberingAfterBreak="0">
    <w:nsid w:val="76F60C4E"/>
    <w:multiLevelType w:val="hybridMultilevel"/>
    <w:tmpl w:val="FFFFFFFF"/>
    <w:lvl w:ilvl="0" w:tplc="9C0E4F0A">
      <w:start w:val="1"/>
      <w:numFmt w:val="lowerLetter"/>
      <w:lvlText w:val="%1)"/>
      <w:lvlJc w:val="left"/>
      <w:pPr>
        <w:ind w:left="1080" w:hanging="360"/>
      </w:pPr>
      <w:rPr>
        <w:rFonts w:ascii="Arial" w:hAnsi="Arial" w:cs="Arial" w:hint="default"/>
        <w:sz w:val="24"/>
        <w:szCs w:val="24"/>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23" w15:restartNumberingAfterBreak="0">
    <w:nsid w:val="77541634"/>
    <w:multiLevelType w:val="hybridMultilevel"/>
    <w:tmpl w:val="FFFFFFFF"/>
    <w:lvl w:ilvl="0" w:tplc="32A4435A">
      <w:start w:val="1"/>
      <w:numFmt w:val="decimal"/>
      <w:lvlText w:val="%1."/>
      <w:lvlJc w:val="left"/>
      <w:pPr>
        <w:ind w:left="720" w:hanging="360"/>
      </w:pPr>
      <w:rPr>
        <w:rFonts w:ascii="Arial" w:hAnsi="Arial" w:cs="Arial" w:hint="default"/>
        <w:sz w:val="24"/>
        <w:szCs w:val="24"/>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4" w15:restartNumberingAfterBreak="0">
    <w:nsid w:val="7B356822"/>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num w:numId="1">
    <w:abstractNumId w:val="2"/>
  </w:num>
  <w:num w:numId="2">
    <w:abstractNumId w:val="24"/>
  </w:num>
  <w:num w:numId="3">
    <w:abstractNumId w:val="18"/>
  </w:num>
  <w:num w:numId="4">
    <w:abstractNumId w:val="7"/>
  </w:num>
  <w:num w:numId="5">
    <w:abstractNumId w:val="23"/>
  </w:num>
  <w:num w:numId="6">
    <w:abstractNumId w:val="20"/>
  </w:num>
  <w:num w:numId="7">
    <w:abstractNumId w:val="5"/>
  </w:num>
  <w:num w:numId="8">
    <w:abstractNumId w:val="9"/>
  </w:num>
  <w:num w:numId="9">
    <w:abstractNumId w:val="1"/>
  </w:num>
  <w:num w:numId="10">
    <w:abstractNumId w:val="22"/>
  </w:num>
  <w:num w:numId="11">
    <w:abstractNumId w:val="12"/>
  </w:num>
  <w:num w:numId="12">
    <w:abstractNumId w:val="11"/>
  </w:num>
  <w:num w:numId="13">
    <w:abstractNumId w:val="3"/>
  </w:num>
  <w:num w:numId="14">
    <w:abstractNumId w:val="4"/>
  </w:num>
  <w:num w:numId="15">
    <w:abstractNumId w:val="14"/>
  </w:num>
  <w:num w:numId="16">
    <w:abstractNumId w:val="16"/>
  </w:num>
  <w:num w:numId="17">
    <w:abstractNumId w:val="21"/>
  </w:num>
  <w:num w:numId="18">
    <w:abstractNumId w:val="10"/>
  </w:num>
  <w:num w:numId="19">
    <w:abstractNumId w:val="0"/>
  </w:num>
  <w:num w:numId="20">
    <w:abstractNumId w:val="15"/>
  </w:num>
  <w:num w:numId="21">
    <w:abstractNumId w:val="17"/>
  </w:num>
  <w:num w:numId="22">
    <w:abstractNumId w:val="8"/>
  </w:num>
  <w:num w:numId="23">
    <w:abstractNumId w:val="13"/>
  </w:num>
  <w:num w:numId="24">
    <w:abstractNumId w:val="6"/>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4E59"/>
    <w:rsid w:val="00001C3F"/>
    <w:rsid w:val="000202F7"/>
    <w:rsid w:val="000329BB"/>
    <w:rsid w:val="00067869"/>
    <w:rsid w:val="00070AF7"/>
    <w:rsid w:val="00096F2E"/>
    <w:rsid w:val="000973B9"/>
    <w:rsid w:val="000A32F9"/>
    <w:rsid w:val="000A3508"/>
    <w:rsid w:val="000C207E"/>
    <w:rsid w:val="000E1BA8"/>
    <w:rsid w:val="000F240E"/>
    <w:rsid w:val="000F5E65"/>
    <w:rsid w:val="00103BAB"/>
    <w:rsid w:val="00115AE0"/>
    <w:rsid w:val="00116338"/>
    <w:rsid w:val="00122981"/>
    <w:rsid w:val="00134E5A"/>
    <w:rsid w:val="00166BEB"/>
    <w:rsid w:val="00167027"/>
    <w:rsid w:val="001708A0"/>
    <w:rsid w:val="001710F7"/>
    <w:rsid w:val="0018726F"/>
    <w:rsid w:val="00191103"/>
    <w:rsid w:val="001913DB"/>
    <w:rsid w:val="001A1CA4"/>
    <w:rsid w:val="001A4759"/>
    <w:rsid w:val="001A6E36"/>
    <w:rsid w:val="001D3F1E"/>
    <w:rsid w:val="001E1E16"/>
    <w:rsid w:val="001E4948"/>
    <w:rsid w:val="001F0DF6"/>
    <w:rsid w:val="001F2BB9"/>
    <w:rsid w:val="00202276"/>
    <w:rsid w:val="00224E59"/>
    <w:rsid w:val="002374FB"/>
    <w:rsid w:val="00266B72"/>
    <w:rsid w:val="0027176B"/>
    <w:rsid w:val="00276400"/>
    <w:rsid w:val="00284DF1"/>
    <w:rsid w:val="00291223"/>
    <w:rsid w:val="002912C2"/>
    <w:rsid w:val="00297719"/>
    <w:rsid w:val="002D6533"/>
    <w:rsid w:val="002F390F"/>
    <w:rsid w:val="00302A6F"/>
    <w:rsid w:val="0030521F"/>
    <w:rsid w:val="00305AB0"/>
    <w:rsid w:val="0032123E"/>
    <w:rsid w:val="003235F0"/>
    <w:rsid w:val="00331C0F"/>
    <w:rsid w:val="00332017"/>
    <w:rsid w:val="00337C91"/>
    <w:rsid w:val="00351365"/>
    <w:rsid w:val="00351B3D"/>
    <w:rsid w:val="00351E25"/>
    <w:rsid w:val="0038255D"/>
    <w:rsid w:val="00383F9D"/>
    <w:rsid w:val="003B1B93"/>
    <w:rsid w:val="003B4800"/>
    <w:rsid w:val="003C06DA"/>
    <w:rsid w:val="003E20BA"/>
    <w:rsid w:val="003E2D8F"/>
    <w:rsid w:val="003E31ED"/>
    <w:rsid w:val="003F2559"/>
    <w:rsid w:val="003F522D"/>
    <w:rsid w:val="00404EF3"/>
    <w:rsid w:val="004106AC"/>
    <w:rsid w:val="00426F17"/>
    <w:rsid w:val="0042705F"/>
    <w:rsid w:val="00441F9F"/>
    <w:rsid w:val="00494D73"/>
    <w:rsid w:val="004B63AD"/>
    <w:rsid w:val="004D3CBE"/>
    <w:rsid w:val="00510E67"/>
    <w:rsid w:val="00517CB3"/>
    <w:rsid w:val="005237E7"/>
    <w:rsid w:val="005478A3"/>
    <w:rsid w:val="00553851"/>
    <w:rsid w:val="00556980"/>
    <w:rsid w:val="00577EDC"/>
    <w:rsid w:val="0058061F"/>
    <w:rsid w:val="00582BC0"/>
    <w:rsid w:val="005857E8"/>
    <w:rsid w:val="00591642"/>
    <w:rsid w:val="0059677C"/>
    <w:rsid w:val="005A1107"/>
    <w:rsid w:val="005B5CD9"/>
    <w:rsid w:val="005B627A"/>
    <w:rsid w:val="005C15DB"/>
    <w:rsid w:val="005C1F5E"/>
    <w:rsid w:val="005C603A"/>
    <w:rsid w:val="005D21F5"/>
    <w:rsid w:val="005E122D"/>
    <w:rsid w:val="005E7EB6"/>
    <w:rsid w:val="00612DC6"/>
    <w:rsid w:val="0063484A"/>
    <w:rsid w:val="00654A64"/>
    <w:rsid w:val="00661E93"/>
    <w:rsid w:val="00671AB2"/>
    <w:rsid w:val="00674150"/>
    <w:rsid w:val="006A7F61"/>
    <w:rsid w:val="006B477C"/>
    <w:rsid w:val="006B7C7C"/>
    <w:rsid w:val="006C260F"/>
    <w:rsid w:val="006C2988"/>
    <w:rsid w:val="006D4F1D"/>
    <w:rsid w:val="00701BC7"/>
    <w:rsid w:val="00702176"/>
    <w:rsid w:val="007069AC"/>
    <w:rsid w:val="007076AE"/>
    <w:rsid w:val="00713A70"/>
    <w:rsid w:val="00725EA2"/>
    <w:rsid w:val="00726CA4"/>
    <w:rsid w:val="0074438F"/>
    <w:rsid w:val="00744B4B"/>
    <w:rsid w:val="00754D55"/>
    <w:rsid w:val="00763D08"/>
    <w:rsid w:val="00771663"/>
    <w:rsid w:val="0077246B"/>
    <w:rsid w:val="00777547"/>
    <w:rsid w:val="00780337"/>
    <w:rsid w:val="00797E30"/>
    <w:rsid w:val="007B35C3"/>
    <w:rsid w:val="007C2727"/>
    <w:rsid w:val="007C279B"/>
    <w:rsid w:val="007D2658"/>
    <w:rsid w:val="007D739E"/>
    <w:rsid w:val="007F60FE"/>
    <w:rsid w:val="008164E5"/>
    <w:rsid w:val="00820045"/>
    <w:rsid w:val="0083383F"/>
    <w:rsid w:val="008338A0"/>
    <w:rsid w:val="00836ED8"/>
    <w:rsid w:val="008420EE"/>
    <w:rsid w:val="008422BE"/>
    <w:rsid w:val="00864023"/>
    <w:rsid w:val="008878B1"/>
    <w:rsid w:val="00891EB8"/>
    <w:rsid w:val="008A0322"/>
    <w:rsid w:val="008A488F"/>
    <w:rsid w:val="008B3E3E"/>
    <w:rsid w:val="008B71B9"/>
    <w:rsid w:val="008D4822"/>
    <w:rsid w:val="008D76A2"/>
    <w:rsid w:val="008E3A75"/>
    <w:rsid w:val="008E4DE4"/>
    <w:rsid w:val="008F2B09"/>
    <w:rsid w:val="008F7DC2"/>
    <w:rsid w:val="00904415"/>
    <w:rsid w:val="009070DD"/>
    <w:rsid w:val="00907282"/>
    <w:rsid w:val="00911FD9"/>
    <w:rsid w:val="00914C3A"/>
    <w:rsid w:val="00973FDA"/>
    <w:rsid w:val="009A1D2D"/>
    <w:rsid w:val="009A1EA0"/>
    <w:rsid w:val="009A22CD"/>
    <w:rsid w:val="009A72A4"/>
    <w:rsid w:val="009C03C7"/>
    <w:rsid w:val="009C1A54"/>
    <w:rsid w:val="00A00BC5"/>
    <w:rsid w:val="00A0772D"/>
    <w:rsid w:val="00A20E42"/>
    <w:rsid w:val="00A22D2C"/>
    <w:rsid w:val="00A26608"/>
    <w:rsid w:val="00A35E50"/>
    <w:rsid w:val="00A35FAE"/>
    <w:rsid w:val="00A75192"/>
    <w:rsid w:val="00A83716"/>
    <w:rsid w:val="00A8426E"/>
    <w:rsid w:val="00A9215C"/>
    <w:rsid w:val="00A957A7"/>
    <w:rsid w:val="00AA15CF"/>
    <w:rsid w:val="00AC05C5"/>
    <w:rsid w:val="00AC2140"/>
    <w:rsid w:val="00AC23FA"/>
    <w:rsid w:val="00AC4CCB"/>
    <w:rsid w:val="00AE066B"/>
    <w:rsid w:val="00AF16BB"/>
    <w:rsid w:val="00AF757C"/>
    <w:rsid w:val="00B549A7"/>
    <w:rsid w:val="00B57967"/>
    <w:rsid w:val="00B80F72"/>
    <w:rsid w:val="00B82586"/>
    <w:rsid w:val="00B96924"/>
    <w:rsid w:val="00BA4E2B"/>
    <w:rsid w:val="00BA7947"/>
    <w:rsid w:val="00BC0B01"/>
    <w:rsid w:val="00BC4625"/>
    <w:rsid w:val="00BC46B3"/>
    <w:rsid w:val="00BE4027"/>
    <w:rsid w:val="00BF0ED4"/>
    <w:rsid w:val="00BF1F8E"/>
    <w:rsid w:val="00C002FE"/>
    <w:rsid w:val="00C013FD"/>
    <w:rsid w:val="00C35CC9"/>
    <w:rsid w:val="00C44161"/>
    <w:rsid w:val="00C54FAF"/>
    <w:rsid w:val="00C62241"/>
    <w:rsid w:val="00C750ED"/>
    <w:rsid w:val="00C811F6"/>
    <w:rsid w:val="00C87AAE"/>
    <w:rsid w:val="00C93506"/>
    <w:rsid w:val="00C95856"/>
    <w:rsid w:val="00CC1C62"/>
    <w:rsid w:val="00CC4BBE"/>
    <w:rsid w:val="00D018E2"/>
    <w:rsid w:val="00D01A6F"/>
    <w:rsid w:val="00D500AD"/>
    <w:rsid w:val="00D508A3"/>
    <w:rsid w:val="00D6038C"/>
    <w:rsid w:val="00D71BB5"/>
    <w:rsid w:val="00D771F1"/>
    <w:rsid w:val="00D96D70"/>
    <w:rsid w:val="00DA1842"/>
    <w:rsid w:val="00DA2409"/>
    <w:rsid w:val="00DB0FBC"/>
    <w:rsid w:val="00DC3F51"/>
    <w:rsid w:val="00DD3849"/>
    <w:rsid w:val="00DE1A53"/>
    <w:rsid w:val="00DF2815"/>
    <w:rsid w:val="00DF2CD2"/>
    <w:rsid w:val="00E04F83"/>
    <w:rsid w:val="00E17A34"/>
    <w:rsid w:val="00E3347E"/>
    <w:rsid w:val="00E33C03"/>
    <w:rsid w:val="00E362B9"/>
    <w:rsid w:val="00E418E7"/>
    <w:rsid w:val="00E441D5"/>
    <w:rsid w:val="00E46872"/>
    <w:rsid w:val="00E5192A"/>
    <w:rsid w:val="00E7023D"/>
    <w:rsid w:val="00E95A5E"/>
    <w:rsid w:val="00E97A66"/>
    <w:rsid w:val="00EA395C"/>
    <w:rsid w:val="00EA7C01"/>
    <w:rsid w:val="00EC2533"/>
    <w:rsid w:val="00ED45B1"/>
    <w:rsid w:val="00EE63D9"/>
    <w:rsid w:val="00EF04B3"/>
    <w:rsid w:val="00EF0F33"/>
    <w:rsid w:val="00EF36C6"/>
    <w:rsid w:val="00EF7804"/>
    <w:rsid w:val="00F15169"/>
    <w:rsid w:val="00F17EB0"/>
    <w:rsid w:val="00F20E00"/>
    <w:rsid w:val="00F216DA"/>
    <w:rsid w:val="00F219C1"/>
    <w:rsid w:val="00F24E55"/>
    <w:rsid w:val="00F336CD"/>
    <w:rsid w:val="00F34918"/>
    <w:rsid w:val="00F439B2"/>
    <w:rsid w:val="00F66B9A"/>
    <w:rsid w:val="00F772CE"/>
    <w:rsid w:val="00F90A07"/>
    <w:rsid w:val="00FA56B2"/>
    <w:rsid w:val="00FA5C08"/>
    <w:rsid w:val="00FB03F6"/>
    <w:rsid w:val="00FB369F"/>
    <w:rsid w:val="00FD37AA"/>
    <w:rsid w:val="00FD4CB7"/>
    <w:rsid w:val="00FD5F74"/>
    <w:rsid w:val="00FD6DD1"/>
    <w:rsid w:val="00FE40FA"/>
    <w:rsid w:val="00FE7A3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36647FD"/>
  <w14:defaultImageDpi w14:val="0"/>
  <w15:docId w15:val="{C1D4E3C8-148E-4CBB-A933-BDE6BAC5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lang w:val="ca-ES" w:eastAsia="en-US"/>
    </w:rPr>
  </w:style>
  <w:style w:type="paragraph" w:styleId="Ttol1">
    <w:name w:val="heading 1"/>
    <w:basedOn w:val="Normal"/>
    <w:next w:val="Normal"/>
    <w:link w:val="Ttol1Car"/>
    <w:uiPriority w:val="99"/>
    <w:qFormat/>
    <w:pPr>
      <w:keepNext/>
      <w:jc w:val="both"/>
      <w:outlineLvl w:val="0"/>
    </w:pPr>
    <w:rPr>
      <w:sz w:val="28"/>
      <w:szCs w:val="28"/>
      <w:u w:val="single"/>
    </w:rPr>
  </w:style>
  <w:style w:type="paragraph" w:styleId="Ttol2">
    <w:name w:val="heading 2"/>
    <w:basedOn w:val="Normal"/>
    <w:next w:val="Normal"/>
    <w:link w:val="Ttol2Car"/>
    <w:uiPriority w:val="99"/>
    <w:qFormat/>
    <w:pPr>
      <w:keepNext/>
      <w:jc w:val="both"/>
      <w:outlineLvl w:val="1"/>
    </w:pPr>
    <w:rPr>
      <w:sz w:val="24"/>
      <w:szCs w:val="24"/>
    </w:rPr>
  </w:style>
  <w:style w:type="paragraph" w:styleId="Ttol3">
    <w:name w:val="heading 3"/>
    <w:basedOn w:val="Normal"/>
    <w:next w:val="Normal"/>
    <w:link w:val="Ttol3Car"/>
    <w:uiPriority w:val="99"/>
    <w:qFormat/>
    <w:pPr>
      <w:keepNext/>
      <w:outlineLvl w:val="2"/>
    </w:pPr>
    <w:rPr>
      <w:sz w:val="28"/>
      <w:szCs w:val="28"/>
      <w:u w:val="single"/>
    </w:rPr>
  </w:style>
  <w:style w:type="paragraph" w:styleId="Ttol4">
    <w:name w:val="heading 4"/>
    <w:basedOn w:val="Normal"/>
    <w:next w:val="Normal"/>
    <w:link w:val="Ttol4Car"/>
    <w:uiPriority w:val="99"/>
    <w:qFormat/>
    <w:pPr>
      <w:keepNext/>
      <w:outlineLvl w:val="3"/>
    </w:pPr>
    <w:rPr>
      <w:sz w:val="24"/>
      <w:szCs w:val="24"/>
      <w:u w:val="single"/>
    </w:rPr>
  </w:style>
  <w:style w:type="paragraph" w:styleId="Ttol5">
    <w:name w:val="heading 5"/>
    <w:basedOn w:val="Normal"/>
    <w:next w:val="Normal"/>
    <w:link w:val="Ttol5Car"/>
    <w:uiPriority w:val="99"/>
    <w:qFormat/>
    <w:pPr>
      <w:keepNext/>
      <w:jc w:val="both"/>
      <w:outlineLvl w:val="4"/>
    </w:pPr>
    <w:rPr>
      <w:b/>
      <w:bCs/>
      <w:sz w:val="28"/>
      <w:szCs w:val="28"/>
      <w:u w:val="single"/>
    </w:rPr>
  </w:style>
  <w:style w:type="paragraph" w:styleId="Ttol6">
    <w:name w:val="heading 6"/>
    <w:basedOn w:val="Normal"/>
    <w:next w:val="Normal"/>
    <w:link w:val="Ttol6Car"/>
    <w:uiPriority w:val="99"/>
    <w:qFormat/>
    <w:pPr>
      <w:keepNext/>
      <w:jc w:val="both"/>
      <w:outlineLvl w:val="5"/>
    </w:pPr>
    <w:rPr>
      <w:b/>
      <w:bCs/>
      <w:sz w:val="24"/>
      <w:szCs w:val="24"/>
      <w:u w:val="single"/>
    </w:rPr>
  </w:style>
  <w:style w:type="paragraph" w:styleId="Ttol7">
    <w:name w:val="heading 7"/>
    <w:basedOn w:val="Normal"/>
    <w:next w:val="Normal"/>
    <w:link w:val="Ttol7Car"/>
    <w:uiPriority w:val="99"/>
    <w:qFormat/>
    <w:pPr>
      <w:keepNext/>
      <w:numPr>
        <w:numId w:val="1"/>
      </w:numPr>
      <w:jc w:val="both"/>
      <w:outlineLvl w:val="6"/>
    </w:pPr>
    <w:rPr>
      <w:sz w:val="24"/>
      <w:szCs w:val="24"/>
      <w:u w:val="single"/>
    </w:rPr>
  </w:style>
  <w:style w:type="paragraph" w:styleId="Ttol8">
    <w:name w:val="heading 8"/>
    <w:basedOn w:val="Normal"/>
    <w:next w:val="Normal"/>
    <w:link w:val="Ttol8Car"/>
    <w:uiPriority w:val="99"/>
    <w:qFormat/>
    <w:pPr>
      <w:keepNext/>
      <w:jc w:val="both"/>
      <w:outlineLvl w:val="7"/>
    </w:pPr>
    <w:rPr>
      <w:color w:val="FF0000"/>
      <w:sz w:val="24"/>
      <w:szCs w:val="24"/>
    </w:rPr>
  </w:style>
  <w:style w:type="paragraph" w:styleId="Ttol9">
    <w:name w:val="heading 9"/>
    <w:basedOn w:val="Normal"/>
    <w:next w:val="Normal"/>
    <w:link w:val="Ttol9Car"/>
    <w:uiPriority w:val="99"/>
    <w:qFormat/>
    <w:pPr>
      <w:keepNext/>
      <w:jc w:val="both"/>
      <w:outlineLvl w:val="8"/>
    </w:pPr>
    <w:rPr>
      <w:rFonts w:ascii="Arial" w:hAnsi="Arial" w:cs="Arial"/>
      <w:sz w:val="24"/>
      <w:szCs w:val="24"/>
      <w:u w:val="singl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basedOn w:val="Lletraperdefectedelpargraf"/>
    <w:link w:val="Ttol2"/>
    <w:uiPriority w:val="9"/>
    <w:semiHidden/>
    <w:locked/>
    <w:rPr>
      <w:rFonts w:asciiTheme="majorHAnsi" w:eastAsiaTheme="majorEastAsia" w:hAnsiTheme="majorHAnsi" w:cs="Times New Roman"/>
      <w:b/>
      <w:bCs/>
      <w:i/>
      <w:iCs/>
      <w:sz w:val="28"/>
      <w:szCs w:val="28"/>
      <w:lang w:val="x-none" w:eastAsia="en-US"/>
    </w:rPr>
  </w:style>
  <w:style w:type="character" w:customStyle="1" w:styleId="Ttol3Car">
    <w:name w:val="Títol 3 Car"/>
    <w:basedOn w:val="Lletraperdefectedelpargraf"/>
    <w:link w:val="Ttol3"/>
    <w:uiPriority w:val="9"/>
    <w:semiHidden/>
    <w:locked/>
    <w:rPr>
      <w:rFonts w:asciiTheme="majorHAnsi" w:eastAsiaTheme="majorEastAsia" w:hAnsiTheme="majorHAnsi" w:cs="Times New Roman"/>
      <w:b/>
      <w:bCs/>
      <w:sz w:val="26"/>
      <w:szCs w:val="26"/>
      <w:lang w:val="x-none" w:eastAsia="en-US"/>
    </w:rPr>
  </w:style>
  <w:style w:type="character" w:customStyle="1" w:styleId="Ttol4Car">
    <w:name w:val="Títol 4 Car"/>
    <w:basedOn w:val="Lletraperdefectedelpargraf"/>
    <w:link w:val="Ttol4"/>
    <w:uiPriority w:val="9"/>
    <w:semiHidden/>
    <w:locked/>
    <w:rPr>
      <w:rFonts w:asciiTheme="minorHAnsi" w:eastAsiaTheme="minorEastAsia" w:hAnsiTheme="minorHAnsi" w:cs="Times New Roman"/>
      <w:b/>
      <w:bCs/>
      <w:sz w:val="28"/>
      <w:szCs w:val="28"/>
      <w:lang w:val="x-none" w:eastAsia="en-US"/>
    </w:rPr>
  </w:style>
  <w:style w:type="character" w:customStyle="1" w:styleId="Ttol5Car">
    <w:name w:val="Títol 5 Car"/>
    <w:basedOn w:val="Lletraperdefectedelpargraf"/>
    <w:link w:val="Ttol5"/>
    <w:uiPriority w:val="9"/>
    <w:semiHidden/>
    <w:locked/>
    <w:rPr>
      <w:rFonts w:asciiTheme="minorHAnsi" w:eastAsiaTheme="minorEastAsia" w:hAnsiTheme="minorHAnsi" w:cs="Times New Roman"/>
      <w:b/>
      <w:bCs/>
      <w:i/>
      <w:iCs/>
      <w:sz w:val="26"/>
      <w:szCs w:val="26"/>
      <w:lang w:val="x-none" w:eastAsia="en-US"/>
    </w:rPr>
  </w:style>
  <w:style w:type="character" w:customStyle="1" w:styleId="Ttol6Car">
    <w:name w:val="Títol 6 Car"/>
    <w:basedOn w:val="Lletraperdefectedelpargraf"/>
    <w:link w:val="Ttol6"/>
    <w:uiPriority w:val="9"/>
    <w:semiHidden/>
    <w:locked/>
    <w:rPr>
      <w:rFonts w:asciiTheme="minorHAnsi" w:eastAsiaTheme="minorEastAsia" w:hAnsiTheme="minorHAnsi" w:cs="Times New Roman"/>
      <w:b/>
      <w:bCs/>
      <w:lang w:val="x-none" w:eastAsia="en-US"/>
    </w:rPr>
  </w:style>
  <w:style w:type="character" w:customStyle="1" w:styleId="Ttol7Car">
    <w:name w:val="Títol 7 Car"/>
    <w:basedOn w:val="Lletraperdefectedelpargraf"/>
    <w:link w:val="Ttol7"/>
    <w:uiPriority w:val="99"/>
    <w:locked/>
    <w:rPr>
      <w:sz w:val="24"/>
      <w:szCs w:val="24"/>
      <w:u w:val="single"/>
      <w:lang w:val="ca-ES" w:eastAsia="en-US"/>
    </w:rPr>
  </w:style>
  <w:style w:type="character" w:customStyle="1" w:styleId="Ttol8Car">
    <w:name w:val="Títol 8 Car"/>
    <w:basedOn w:val="Lletraperdefectedelpargraf"/>
    <w:link w:val="Ttol8"/>
    <w:uiPriority w:val="9"/>
    <w:semiHidden/>
    <w:locked/>
    <w:rPr>
      <w:rFonts w:asciiTheme="minorHAnsi" w:eastAsiaTheme="minorEastAsia" w:hAnsiTheme="minorHAnsi" w:cs="Times New Roman"/>
      <w:i/>
      <w:iCs/>
      <w:sz w:val="24"/>
      <w:szCs w:val="24"/>
      <w:lang w:val="x-none" w:eastAsia="en-US"/>
    </w:rPr>
  </w:style>
  <w:style w:type="character" w:customStyle="1" w:styleId="Ttol9Car">
    <w:name w:val="Títol 9 Car"/>
    <w:basedOn w:val="Lletraperdefectedelpargraf"/>
    <w:link w:val="Ttol9"/>
    <w:uiPriority w:val="99"/>
    <w:semiHidden/>
    <w:locked/>
    <w:rPr>
      <w:rFonts w:asciiTheme="majorHAnsi" w:eastAsiaTheme="majorEastAsia" w:hAnsiTheme="majorHAnsi" w:cs="Times New Roman"/>
      <w:lang w:val="x-none" w:eastAsia="en-US"/>
    </w:rPr>
  </w:style>
  <w:style w:type="paragraph" w:styleId="Textindependent">
    <w:name w:val="Body Text"/>
    <w:basedOn w:val="Normal"/>
    <w:link w:val="TextindependentCar"/>
    <w:uiPriority w:val="99"/>
    <w:rPr>
      <w:sz w:val="24"/>
      <w:szCs w:val="24"/>
    </w:rPr>
  </w:style>
  <w:style w:type="character" w:customStyle="1" w:styleId="Ttol1Car">
    <w:name w:val="Títol 1 Car"/>
    <w:basedOn w:val="Lletraperdefectedelpargraf"/>
    <w:link w:val="Ttol1"/>
    <w:uiPriority w:val="9"/>
    <w:locked/>
    <w:rPr>
      <w:rFonts w:asciiTheme="majorHAnsi" w:eastAsiaTheme="majorEastAsia" w:hAnsiTheme="majorHAnsi" w:cs="Times New Roman"/>
      <w:b/>
      <w:bCs/>
      <w:kern w:val="32"/>
      <w:sz w:val="32"/>
      <w:szCs w:val="32"/>
      <w:lang w:val="x-none" w:eastAsia="en-US"/>
    </w:rPr>
  </w:style>
  <w:style w:type="paragraph" w:styleId="Textindependent2">
    <w:name w:val="Body Text 2"/>
    <w:basedOn w:val="Normal"/>
    <w:link w:val="Textindependent2Car"/>
    <w:uiPriority w:val="99"/>
    <w:pPr>
      <w:jc w:val="both"/>
    </w:pPr>
    <w:rPr>
      <w:sz w:val="24"/>
      <w:szCs w:val="24"/>
    </w:rPr>
  </w:style>
  <w:style w:type="character" w:customStyle="1" w:styleId="TextindependentCar">
    <w:name w:val="Text independent Car"/>
    <w:basedOn w:val="Lletraperdefectedelpargraf"/>
    <w:link w:val="Textindependent"/>
    <w:uiPriority w:val="99"/>
    <w:semiHidden/>
    <w:locked/>
    <w:rPr>
      <w:rFonts w:cs="Times New Roman"/>
      <w:sz w:val="20"/>
      <w:szCs w:val="20"/>
      <w:lang w:val="x-none" w:eastAsia="en-US"/>
    </w:rPr>
  </w:style>
  <w:style w:type="paragraph" w:styleId="Ttol">
    <w:name w:val="Title"/>
    <w:basedOn w:val="Normal"/>
    <w:link w:val="TtolCar"/>
    <w:uiPriority w:val="99"/>
    <w:qFormat/>
    <w:pPr>
      <w:jc w:val="center"/>
    </w:pPr>
    <w:rPr>
      <w:rFonts w:ascii="Arial" w:hAnsi="Arial" w:cs="Arial"/>
      <w:sz w:val="24"/>
      <w:szCs w:val="24"/>
      <w:u w:val="single"/>
    </w:rPr>
  </w:style>
  <w:style w:type="character" w:customStyle="1" w:styleId="Textindependent2Car">
    <w:name w:val="Text independent 2 Car"/>
    <w:basedOn w:val="Lletraperdefectedelpargraf"/>
    <w:link w:val="Textindependent2"/>
    <w:uiPriority w:val="99"/>
    <w:semiHidden/>
    <w:locked/>
    <w:rPr>
      <w:rFonts w:cs="Times New Roman"/>
      <w:sz w:val="20"/>
      <w:szCs w:val="20"/>
      <w:lang w:val="x-none" w:eastAsia="en-US"/>
    </w:rPr>
  </w:style>
  <w:style w:type="paragraph" w:styleId="Textindependent3">
    <w:name w:val="Body Text 3"/>
    <w:basedOn w:val="Normal"/>
    <w:link w:val="Textindependent3Car"/>
    <w:uiPriority w:val="99"/>
    <w:pPr>
      <w:jc w:val="both"/>
    </w:pPr>
    <w:rPr>
      <w:rFonts w:ascii="Arial" w:hAnsi="Arial" w:cs="Arial"/>
      <w:color w:val="FF0000"/>
      <w:sz w:val="24"/>
      <w:szCs w:val="24"/>
      <w:lang w:eastAsia="es-ES"/>
    </w:rPr>
  </w:style>
  <w:style w:type="character" w:customStyle="1" w:styleId="TtolCar">
    <w:name w:val="Títol Car"/>
    <w:basedOn w:val="Lletraperdefectedelpargraf"/>
    <w:link w:val="Ttol"/>
    <w:uiPriority w:val="10"/>
    <w:locked/>
    <w:rPr>
      <w:rFonts w:asciiTheme="majorHAnsi" w:eastAsiaTheme="majorEastAsia" w:hAnsiTheme="majorHAnsi" w:cs="Times New Roman"/>
      <w:b/>
      <w:bCs/>
      <w:kern w:val="28"/>
      <w:sz w:val="32"/>
      <w:szCs w:val="32"/>
      <w:lang w:val="x-none" w:eastAsia="en-US"/>
    </w:rPr>
  </w:style>
  <w:style w:type="paragraph" w:styleId="Sagniadetextindependent">
    <w:name w:val="Body Text Indent"/>
    <w:basedOn w:val="Normal"/>
    <w:link w:val="SagniadetextindependentCar"/>
    <w:uiPriority w:val="99"/>
    <w:pPr>
      <w:ind w:left="360"/>
      <w:jc w:val="both"/>
    </w:pPr>
    <w:rPr>
      <w:rFonts w:ascii="Arial" w:hAnsi="Arial" w:cs="Arial"/>
      <w:sz w:val="32"/>
      <w:szCs w:val="32"/>
      <w:lang w:eastAsia="es-ES"/>
    </w:rPr>
  </w:style>
  <w:style w:type="character" w:customStyle="1" w:styleId="Textindependent3Car">
    <w:name w:val="Text independent 3 Car"/>
    <w:basedOn w:val="Lletraperdefectedelpargraf"/>
    <w:link w:val="Textindependent3"/>
    <w:uiPriority w:val="99"/>
    <w:semiHidden/>
    <w:locked/>
    <w:rPr>
      <w:rFonts w:cs="Times New Roman"/>
      <w:sz w:val="16"/>
      <w:szCs w:val="16"/>
      <w:lang w:val="x-none" w:eastAsia="en-US"/>
    </w:rPr>
  </w:style>
  <w:style w:type="paragraph" w:styleId="Textdeglobus">
    <w:name w:val="Balloon Text"/>
    <w:basedOn w:val="Normal"/>
    <w:link w:val="TextdeglobusCar"/>
    <w:uiPriority w:val="99"/>
    <w:semiHidden/>
    <w:rsid w:val="00351365"/>
    <w:rPr>
      <w:rFonts w:ascii="Tahoma" w:hAnsi="Tahoma" w:cs="Tahoma"/>
      <w:sz w:val="16"/>
      <w:szCs w:val="16"/>
    </w:rPr>
  </w:style>
  <w:style w:type="character" w:customStyle="1" w:styleId="SagniadetextindependentCar">
    <w:name w:val="Sagnia de text independent Car"/>
    <w:basedOn w:val="Lletraperdefectedelpargraf"/>
    <w:link w:val="Sagniadetextindependent"/>
    <w:uiPriority w:val="99"/>
    <w:semiHidden/>
    <w:locked/>
    <w:rPr>
      <w:rFonts w:cs="Times New Roman"/>
      <w:sz w:val="20"/>
      <w:szCs w:val="20"/>
      <w:lang w:val="x-none" w:eastAsia="en-US"/>
    </w:rPr>
  </w:style>
  <w:style w:type="paragraph" w:styleId="Pargrafdellista">
    <w:name w:val="List Paragraph"/>
    <w:basedOn w:val="Normal"/>
    <w:uiPriority w:val="34"/>
    <w:qFormat/>
    <w:rsid w:val="00864023"/>
    <w:pPr>
      <w:spacing w:after="160" w:line="259" w:lineRule="auto"/>
      <w:ind w:left="720"/>
      <w:contextualSpacing/>
    </w:pPr>
    <w:rPr>
      <w:rFonts w:ascii="Calibri" w:hAnsi="Calibri"/>
      <w:sz w:val="22"/>
      <w:szCs w:val="22"/>
    </w:rPr>
  </w:style>
  <w:style w:type="character" w:customStyle="1" w:styleId="TextdeglobusCar">
    <w:name w:val="Text de globus Car"/>
    <w:basedOn w:val="Lletraperdefectedelpargraf"/>
    <w:link w:val="Textdeglobus"/>
    <w:uiPriority w:val="99"/>
    <w:semiHidden/>
    <w:locked/>
    <w:rPr>
      <w:rFonts w:ascii="Segoe UI" w:hAnsi="Segoe UI" w:cs="Segoe UI"/>
      <w:sz w:val="18"/>
      <w:szCs w:val="18"/>
      <w:lang w:val="x-none" w:eastAsia="en-US"/>
    </w:rPr>
  </w:style>
  <w:style w:type="character" w:styleId="Refernciadecomentari">
    <w:name w:val="annotation reference"/>
    <w:basedOn w:val="Lletraperdefectedelpargraf"/>
    <w:uiPriority w:val="99"/>
    <w:semiHidden/>
    <w:unhideWhenUsed/>
    <w:rsid w:val="00771663"/>
    <w:rPr>
      <w:rFonts w:cs="Times New Roman"/>
      <w:sz w:val="16"/>
      <w:szCs w:val="16"/>
    </w:rPr>
  </w:style>
  <w:style w:type="paragraph" w:styleId="Textdecomentari">
    <w:name w:val="annotation text"/>
    <w:basedOn w:val="Normal"/>
    <w:link w:val="TextdecomentariCar"/>
    <w:uiPriority w:val="99"/>
    <w:unhideWhenUsed/>
    <w:rsid w:val="00771663"/>
  </w:style>
  <w:style w:type="paragraph" w:styleId="Revisi">
    <w:name w:val="Revision"/>
    <w:hidden/>
    <w:uiPriority w:val="99"/>
    <w:semiHidden/>
    <w:rsid w:val="004106AC"/>
    <w:pPr>
      <w:spacing w:after="0" w:line="240" w:lineRule="auto"/>
    </w:pPr>
    <w:rPr>
      <w:sz w:val="20"/>
      <w:szCs w:val="20"/>
      <w:lang w:val="ca-ES" w:eastAsia="en-US"/>
    </w:rPr>
  </w:style>
  <w:style w:type="character" w:customStyle="1" w:styleId="TextdecomentariCar">
    <w:name w:val="Text de comentari Car"/>
    <w:basedOn w:val="Lletraperdefectedelpargraf"/>
    <w:link w:val="Textdecomentari"/>
    <w:uiPriority w:val="99"/>
    <w:locked/>
    <w:rsid w:val="00771663"/>
    <w:rPr>
      <w:rFonts w:cs="Times New Roman"/>
      <w:sz w:val="20"/>
      <w:szCs w:val="20"/>
      <w:lang w:val="x-none" w:eastAsia="en-US"/>
    </w:rPr>
  </w:style>
  <w:style w:type="paragraph" w:styleId="Temadelcomentari">
    <w:name w:val="annotation subject"/>
    <w:basedOn w:val="Textdecomentari"/>
    <w:next w:val="Textdecomentari"/>
    <w:link w:val="TemadelcomentariCar"/>
    <w:uiPriority w:val="99"/>
    <w:semiHidden/>
    <w:unhideWhenUsed/>
    <w:rsid w:val="00771663"/>
    <w:rPr>
      <w:b/>
      <w:bCs/>
    </w:rPr>
  </w:style>
  <w:style w:type="character" w:customStyle="1" w:styleId="TemadelcomentariCar">
    <w:name w:val="Tema del comentari Car"/>
    <w:basedOn w:val="TextdecomentariCar"/>
    <w:link w:val="Temadelcomentari"/>
    <w:uiPriority w:val="99"/>
    <w:semiHidden/>
    <w:locked/>
    <w:rsid w:val="00771663"/>
    <w:rPr>
      <w:rFonts w:cs="Times New Roman"/>
      <w:b/>
      <w:bCs/>
      <w:sz w:val="20"/>
      <w:szCs w:val="20"/>
      <w:lang w:val="x-none" w:eastAsia="en-US"/>
    </w:rPr>
  </w:style>
  <w:style w:type="paragraph" w:styleId="Capalera">
    <w:name w:val="header"/>
    <w:basedOn w:val="Normal"/>
    <w:link w:val="CapaleraCar"/>
    <w:uiPriority w:val="99"/>
    <w:unhideWhenUsed/>
    <w:rsid w:val="00891EB8"/>
    <w:pPr>
      <w:tabs>
        <w:tab w:val="center" w:pos="4252"/>
        <w:tab w:val="right" w:pos="8504"/>
      </w:tabs>
    </w:pPr>
  </w:style>
  <w:style w:type="character" w:customStyle="1" w:styleId="CapaleraCar">
    <w:name w:val="Capçalera Car"/>
    <w:basedOn w:val="Lletraperdefectedelpargraf"/>
    <w:link w:val="Capalera"/>
    <w:uiPriority w:val="99"/>
    <w:rsid w:val="00891EB8"/>
    <w:rPr>
      <w:sz w:val="20"/>
      <w:szCs w:val="20"/>
      <w:lang w:val="ca-ES" w:eastAsia="en-US"/>
    </w:rPr>
  </w:style>
  <w:style w:type="paragraph" w:styleId="Peu">
    <w:name w:val="footer"/>
    <w:basedOn w:val="Normal"/>
    <w:link w:val="PeuCar"/>
    <w:uiPriority w:val="99"/>
    <w:unhideWhenUsed/>
    <w:rsid w:val="00891EB8"/>
    <w:pPr>
      <w:tabs>
        <w:tab w:val="center" w:pos="4252"/>
        <w:tab w:val="right" w:pos="8504"/>
      </w:tabs>
    </w:pPr>
  </w:style>
  <w:style w:type="character" w:customStyle="1" w:styleId="PeuCar">
    <w:name w:val="Peu Car"/>
    <w:basedOn w:val="Lletraperdefectedelpargraf"/>
    <w:link w:val="Peu"/>
    <w:uiPriority w:val="99"/>
    <w:rsid w:val="00891EB8"/>
    <w:rPr>
      <w:sz w:val="20"/>
      <w:szCs w:val="20"/>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412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CB51D-6809-465A-9EC7-665E0A61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2991</Words>
  <Characters>17055</Characters>
  <Application>Microsoft Office Word</Application>
  <DocSecurity>0</DocSecurity>
  <Lines>142</Lines>
  <Paragraphs>40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Estatuts</vt:lpstr>
      <vt:lpstr>Estatuts</vt:lpstr>
    </vt:vector>
  </TitlesOfParts>
  <Company>Govern d'Andorra</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Estatuts</dc:title>
  <dc:subject/>
  <dc:creator>RosaC</dc:creator>
  <cp:keywords/>
  <dc:description/>
  <cp:lastModifiedBy>Nadia Olm Rouppert</cp:lastModifiedBy>
  <cp:revision>9</cp:revision>
  <cp:lastPrinted>2019-03-28T09:28:00Z</cp:lastPrinted>
  <dcterms:created xsi:type="dcterms:W3CDTF">2022-11-18T16:20:00Z</dcterms:created>
  <dcterms:modified xsi:type="dcterms:W3CDTF">2022-11-30T14:28:00Z</dcterms:modified>
</cp:coreProperties>
</file>